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drawings/drawing1.xml" ContentType="application/vnd.openxmlformats-officedocument.drawingml.chartshapes+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339AD0">
      <w:pPr>
        <w:widowControl/>
        <w:jc w:val="left"/>
      </w:pPr>
      <w:bookmarkStart w:id="0" w:name="OLE_LINK1"/>
      <w:bookmarkEnd w:id="0"/>
    </w:p>
    <w:p w14:paraId="395AD011"/>
    <w:p w14:paraId="65DF7141"/>
    <w:p w14:paraId="6BFC405E">
      <w:pPr>
        <w:rPr>
          <w:rFonts w:hint="eastAsia" w:eastAsiaTheme="minorEastAsia"/>
          <w:lang w:eastAsia="zh-CN"/>
        </w:rPr>
      </w:pPr>
    </w:p>
    <w:p w14:paraId="0B64DD53">
      <w:r>
        <w:rPr>
          <w:sz w:val="21"/>
        </w:rPr>
        <mc:AlternateContent>
          <mc:Choice Requires="wps">
            <w:drawing>
              <wp:anchor distT="0" distB="0" distL="114300" distR="114300" simplePos="0" relativeHeight="251692032" behindDoc="0" locked="0" layoutInCell="1" allowOverlap="1">
                <wp:simplePos x="0" y="0"/>
                <wp:positionH relativeFrom="column">
                  <wp:posOffset>4650105</wp:posOffset>
                </wp:positionH>
                <wp:positionV relativeFrom="paragraph">
                  <wp:posOffset>126365</wp:posOffset>
                </wp:positionV>
                <wp:extent cx="2508250" cy="3131820"/>
                <wp:effectExtent l="0" t="0" r="6350" b="11430"/>
                <wp:wrapNone/>
                <wp:docPr id="39" name="文本框 39"/>
                <wp:cNvGraphicFramePr/>
                <a:graphic xmlns:a="http://schemas.openxmlformats.org/drawingml/2006/main">
                  <a:graphicData uri="http://schemas.microsoft.com/office/word/2010/wordprocessingShape">
                    <wps:wsp>
                      <wps:cNvSpPr txBox="1"/>
                      <wps:spPr>
                        <a:xfrm>
                          <a:off x="4650105" y="1608455"/>
                          <a:ext cx="2508250" cy="313182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1FE9B5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6.15pt;margin-top:9.95pt;height:246.6pt;width:197.5pt;z-index:251692032;mso-width-relative:page;mso-height-relative:page;" fillcolor="#FFFFFF [3201]" filled="t" stroked="f" coordsize="21600,21600" o:gfxdata="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Ys&#10;SdYAAAALAQAADwAAAAAAAAABACAAAAAiAAAAZHJzL2Rvd25yZXYueG1sUEsBAhQAFAAAAAgAh07i&#10;QAPkK+NdAgAAngQAAA4AAAAAAAAAAQAgAAAAJQEAAGRycy9lMm9Eb2MueG1sUEsFBgAAAAAGAAYA&#10;WQEAAPQFAAAAAA==&#10;">
                <v:fill on="t" focussize="0,0"/>
                <v:stroke on="f" weight="0.5pt"/>
                <v:imagedata o:title=""/>
                <o:lock v:ext="edit" aspectratio="f"/>
                <v:textbox>
                  <w:txbxContent>
                    <w:p w14:paraId="01FE9B53"/>
                  </w:txbxContent>
                </v:textbox>
              </v:shape>
            </w:pict>
          </mc:Fallback>
        </mc:AlternateContent>
      </w:r>
    </w:p>
    <w:p w14:paraId="072601CF"/>
    <w:p w14:paraId="4234832D">
      <w:r>
        <mc:AlternateContent>
          <mc:Choice Requires="wps">
            <w:drawing>
              <wp:anchor distT="0" distB="0" distL="114300" distR="114300" simplePos="0" relativeHeight="251660288" behindDoc="0" locked="0" layoutInCell="1" allowOverlap="1">
                <wp:simplePos x="0" y="0"/>
                <wp:positionH relativeFrom="column">
                  <wp:posOffset>706755</wp:posOffset>
                </wp:positionH>
                <wp:positionV relativeFrom="paragraph">
                  <wp:posOffset>50800</wp:posOffset>
                </wp:positionV>
                <wp:extent cx="3343275" cy="2284730"/>
                <wp:effectExtent l="0" t="0" r="9525" b="1270"/>
                <wp:wrapNone/>
                <wp:docPr id="3" name="文本框 3"/>
                <wp:cNvGraphicFramePr/>
                <a:graphic xmlns:a="http://schemas.openxmlformats.org/drawingml/2006/main">
                  <a:graphicData uri="http://schemas.microsoft.com/office/word/2010/wordprocessingShape">
                    <wps:wsp>
                      <wps:cNvSpPr txBox="1"/>
                      <wps:spPr>
                        <a:xfrm>
                          <a:off x="0" y="0"/>
                          <a:ext cx="3343275" cy="22847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0B2EAB">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54C01C35">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5DDAE13D">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0E9734D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29E5F96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3D846B3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4ED4424">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162657A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65pt;margin-top:4pt;height:179.9pt;width:263.25pt;z-index:251660288;mso-width-relative:page;mso-height-relative:page;" fillcolor="#FFFFFF [3201]" filled="t" stroked="f" coordsize="21600,21600" o:gfxdata="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AzxA8K0wAAAAkB&#10;AAAPAAAAAAAAAAEAIAAAACIAAABkcnMvZG93bnJldi54bWxQSwECFAAUAAAACACHTuJAZwyqO1kC&#10;AACeBAAADgAAAAAAAAABACAAAAAiAQAAZHJzL2Uyb0RvYy54bWxQSwUGAAAAAAYABgBZAQAA7QUA&#10;AAAA&#10;">
                <v:fill on="t" focussize="0,0"/>
                <v:stroke on="f" weight="0.5pt"/>
                <v:imagedata o:title=""/>
                <o:lock v:ext="edit" aspectratio="f"/>
                <v:textbox>
                  <w:txbxContent>
                    <w:p w14:paraId="5F0B2EAB">
                      <w:pPr>
                        <w:keepNext w:val="0"/>
                        <w:keepLines w:val="0"/>
                        <w:widowControl/>
                        <w:suppressLineNumbers w:val="0"/>
                        <w:jc w:val="left"/>
                        <w:rPr>
                          <w:rFonts w:hint="default" w:ascii="Microsoft JhengHei UI Light" w:hAnsi="Microsoft JhengHei UI Light" w:eastAsiaTheme="minorEastAsia"/>
                          <w:sz w:val="18"/>
                          <w:szCs w:val="18"/>
                          <w:lang w:val="en-US" w:eastAsia="zh-CN"/>
                        </w:rPr>
                      </w:pPr>
                    </w:p>
                    <w:p w14:paraId="54C01C35">
                      <w:pPr>
                        <w:keepNext w:val="0"/>
                        <w:keepLines w:val="0"/>
                        <w:pageBreakBefore w:val="0"/>
                        <w:widowControl w:val="0"/>
                        <w:kinsoku/>
                        <w:wordWrap/>
                        <w:overflowPunct/>
                        <w:topLinePunct w:val="0"/>
                        <w:autoSpaceDE/>
                        <w:autoSpaceDN/>
                        <w:bidi w:val="0"/>
                        <w:adjustRightInd/>
                        <w:snapToGrid/>
                        <w:spacing w:line="312" w:lineRule="auto"/>
                        <w:textAlignment w:val="auto"/>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pPr>
                      <w:r>
                        <w:rPr>
                          <w:rFonts w:hint="default" w:ascii="Arial" w:hAnsi="Arial" w:cs="Arial"/>
                          <w:b/>
                          <w:bCs/>
                          <w:color w:val="595959" w:themeColor="text1" w:themeTint="A6"/>
                          <w:sz w:val="21"/>
                          <w:szCs w:val="21"/>
                          <w:lang w:val="en-US" w:eastAsia="zh-CN"/>
                          <w14:textFill>
                            <w14:solidFill>
                              <w14:schemeClr w14:val="tx1">
                                <w14:lumMod w14:val="65000"/>
                                <w14:lumOff w14:val="35000"/>
                              </w14:schemeClr>
                            </w14:solidFill>
                          </w14:textFill>
                        </w:rPr>
                        <w:t>Ningbo Longwell Electric Technology CO.,LTD</w:t>
                      </w:r>
                    </w:p>
                    <w:p w14:paraId="5DDAE13D">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NO.100, Ditang District ,Yuyao,Zhejiang Province,China 315400</w:t>
                      </w:r>
                    </w:p>
                    <w:p w14:paraId="0E9734DA">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Phone 86 574 6218 9863</w:t>
                      </w:r>
                    </w:p>
                    <w:p w14:paraId="29E5F966">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Fax 86 574 6218 9863</w:t>
                      </w:r>
                    </w:p>
                    <w:p w14:paraId="3D846B35">
                      <w:pPr>
                        <w:keepNext w:val="0"/>
                        <w:keepLines w:val="0"/>
                        <w:pageBreakBefore w:val="0"/>
                        <w:widowControl w:val="0"/>
                        <w:kinsoku/>
                        <w:wordWrap/>
                        <w:overflowPunct/>
                        <w:topLinePunct w:val="0"/>
                        <w:autoSpaceDE/>
                        <w:autoSpaceDN/>
                        <w:bidi w:val="0"/>
                        <w:adjustRightInd/>
                        <w:snapToGrid/>
                        <w:spacing w:line="312" w:lineRule="auto"/>
                        <w:textAlignment w:val="auto"/>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sales@zjlongwell.com</w:t>
                      </w:r>
                    </w:p>
                    <w:p w14:paraId="34ED4424">
                      <w:pPr>
                        <w:keepNext w:val="0"/>
                        <w:keepLines w:val="0"/>
                        <w:pageBreakBefore w:val="0"/>
                        <w:widowControl/>
                        <w:suppressLineNumbers w:val="0"/>
                        <w:kinsoku/>
                        <w:wordWrap/>
                        <w:overflowPunct/>
                        <w:topLinePunct w:val="0"/>
                        <w:autoSpaceDE/>
                        <w:autoSpaceDN/>
                        <w:bidi w:val="0"/>
                        <w:adjustRightInd/>
                        <w:snapToGrid/>
                        <w:spacing w:line="312" w:lineRule="auto"/>
                        <w:jc w:val="left"/>
                        <w:textAlignment w:val="auto"/>
                        <w:rPr>
                          <w:rFonts w:hint="eastAsia" w:ascii="等线" w:hAnsi="等线" w:eastAsia="等线" w:cs="等线"/>
                          <w:b w:val="0"/>
                          <w:bCs w:val="0"/>
                          <w:color w:val="auto"/>
                          <w:sz w:val="18"/>
                          <w:szCs w:val="18"/>
                        </w:rPr>
                      </w:pPr>
                      <w:r>
                        <w:rPr>
                          <w:rFonts w:hint="eastAsia" w:ascii="等线" w:hAnsi="等线" w:eastAsia="等线" w:cs="等线"/>
                          <w:b w:val="0"/>
                          <w:bCs w:val="0"/>
                          <w:color w:val="595959" w:themeColor="text1" w:themeTint="A6"/>
                          <w:sz w:val="18"/>
                          <w:szCs w:val="18"/>
                          <w:lang w:val="en-US" w:eastAsia="zh-CN"/>
                          <w14:textFill>
                            <w14:solidFill>
                              <w14:schemeClr w14:val="tx1">
                                <w14:lumMod w14:val="65000"/>
                                <w14:lumOff w14:val="35000"/>
                              </w14:schemeClr>
                            </w14:solidFill>
                          </w14:textFill>
                        </w:rPr>
                        <w:t>www.longwellfans.com</w:t>
                      </w:r>
                    </w:p>
                    <w:p w14:paraId="162657AD">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cs="Arial"/>
                          <w:b/>
                          <w:bCs/>
                          <w:color w:val="595959" w:themeColor="text1" w:themeTint="A6"/>
                          <w:sz w:val="18"/>
                          <w:szCs w:val="18"/>
                          <w:lang w:val="en-US" w:eastAsia="zh-CN"/>
                          <w14:textFill>
                            <w14:solidFill>
                              <w14:schemeClr w14:val="tx1">
                                <w14:lumMod w14:val="65000"/>
                                <w14:lumOff w14:val="35000"/>
                              </w14:schemeClr>
                            </w14:solidFill>
                          </w14:textFill>
                        </w:rPr>
                      </w:pPr>
                    </w:p>
                  </w:txbxContent>
                </v:textbox>
              </v:shape>
            </w:pict>
          </mc:Fallback>
        </mc:AlternateContent>
      </w:r>
    </w:p>
    <w:p w14:paraId="13906E28">
      <w:pPr>
        <w:rPr>
          <w:rFonts w:hint="eastAsia" w:eastAsiaTheme="minorEastAsia"/>
          <w:lang w:eastAsia="zh-CN"/>
        </w:rPr>
      </w:pPr>
    </w:p>
    <w:p w14:paraId="7FED319C"/>
    <w:p w14:paraId="2A540AE4">
      <w:pPr>
        <w:rPr>
          <w:rFonts w:hint="eastAsia" w:eastAsiaTheme="minorEastAsia"/>
          <w:lang w:eastAsia="zh-CN"/>
        </w:rPr>
      </w:pPr>
    </w:p>
    <w:p w14:paraId="3ABA2A3F">
      <w:pPr>
        <w:rPr>
          <w:rFonts w:hint="eastAsia" w:eastAsiaTheme="minorEastAsia"/>
          <w:lang w:eastAsia="zh-CN"/>
        </w:rPr>
      </w:pPr>
    </w:p>
    <w:p w14:paraId="2DFEB31F">
      <w:pPr>
        <w:rPr>
          <w:rFonts w:hint="eastAsia" w:eastAsiaTheme="minorEastAsia"/>
          <w:lang w:eastAsia="zh-CN"/>
        </w:rPr>
      </w:pPr>
    </w:p>
    <w:p w14:paraId="61C1EAA7"/>
    <w:p w14:paraId="47E0F5A5"/>
    <w:p w14:paraId="6EECD227"/>
    <w:p w14:paraId="7E8469FB"/>
    <w:p w14:paraId="7785C94E"/>
    <w:p w14:paraId="06C467F2">
      <w:r>
        <mc:AlternateContent>
          <mc:Choice Requires="wps">
            <w:drawing>
              <wp:anchor distT="0" distB="0" distL="114300" distR="114300" simplePos="0" relativeHeight="251682816" behindDoc="0" locked="0" layoutInCell="1" allowOverlap="1">
                <wp:simplePos x="0" y="0"/>
                <wp:positionH relativeFrom="column">
                  <wp:posOffset>343535</wp:posOffset>
                </wp:positionH>
                <wp:positionV relativeFrom="paragraph">
                  <wp:posOffset>682625</wp:posOffset>
                </wp:positionV>
                <wp:extent cx="6950075" cy="5242560"/>
                <wp:effectExtent l="0" t="0" r="3175" b="15240"/>
                <wp:wrapNone/>
                <wp:docPr id="11" name="文本框 11"/>
                <wp:cNvGraphicFramePr/>
                <a:graphic xmlns:a="http://schemas.openxmlformats.org/drawingml/2006/main">
                  <a:graphicData uri="http://schemas.microsoft.com/office/word/2010/wordprocessingShape">
                    <wps:wsp>
                      <wps:cNvSpPr txBox="1"/>
                      <wps:spPr>
                        <a:xfrm>
                          <a:off x="0" y="0"/>
                          <a:ext cx="6950075" cy="524256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4D2BC08A">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7B1F4D">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62C275B">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LWAA4E</w:t>
                                  </w:r>
                                  <w:r>
                                    <w:rPr>
                                      <w:rFonts w:hint="eastAsia" w:ascii="Arial" w:hAnsi="Arial" w:eastAsia="宋体" w:cs="Arial"/>
                                      <w:color w:val="323333"/>
                                      <w:kern w:val="0"/>
                                      <w:sz w:val="22"/>
                                      <w:szCs w:val="22"/>
                                      <w:lang w:val="en-US" w:eastAsia="zh-CN" w:bidi="ar"/>
                                    </w:rPr>
                                    <w:t>300B-5MYW-15-00</w:t>
                                  </w:r>
                                </w:p>
                              </w:tc>
                            </w:tr>
                            <w:tr w14:paraId="468A626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D66990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A2497C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1849B64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BD211C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BE2DE2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4884DE1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DACDDD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FE92DA4">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14:paraId="726C575C">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B7B15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A5D8871">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14:paraId="64CC3FD7">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DFAB6D">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C8C3A36">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20260706</w:t>
                                  </w:r>
                                </w:p>
                              </w:tc>
                            </w:tr>
                          </w:tbl>
                          <w:p w14:paraId="0F7B9C68">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5BF51FB1">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1E8189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146B042">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4D90A37">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0879A99">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6A034EC">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6B020CA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E849F8">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FBE02ED">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CA7BE1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765282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68DB2BE">
                                  <w:pPr>
                                    <w:ind w:leftChars="100"/>
                                    <w:rPr>
                                      <w:rFonts w:hint="default" w:ascii="Arial" w:hAnsi="Arial" w:eastAsia="等线" w:cs="Arial"/>
                                      <w:b w:val="0"/>
                                      <w:bCs/>
                                      <w:sz w:val="21"/>
                                      <w:szCs w:val="21"/>
                                      <w:lang w:val="en-US" w:eastAsia="zh-CN"/>
                                    </w:rPr>
                                  </w:pPr>
                                </w:p>
                              </w:tc>
                            </w:tr>
                            <w:tr w14:paraId="0A96DFF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277CAC2">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D4409B7">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E239535">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7B3ABD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85FFA38">
                                  <w:pPr>
                                    <w:ind w:leftChars="100"/>
                                    <w:rPr>
                                      <w:rFonts w:hint="default" w:ascii="Arial" w:hAnsi="Arial" w:eastAsia="等线" w:cs="Arial"/>
                                      <w:b w:val="0"/>
                                      <w:bCs/>
                                      <w:sz w:val="21"/>
                                      <w:szCs w:val="21"/>
                                      <w:lang w:val="en-US" w:eastAsia="zh-CN"/>
                                    </w:rPr>
                                  </w:pPr>
                                </w:p>
                              </w:tc>
                            </w:tr>
                            <w:tr w14:paraId="20080B5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AC5A1CC">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2545D59">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49846B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31A23D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D268967">
                                  <w:pPr>
                                    <w:ind w:leftChars="100"/>
                                    <w:rPr>
                                      <w:rFonts w:hint="default" w:ascii="Arial" w:hAnsi="Arial" w:eastAsia="等线" w:cs="Arial"/>
                                      <w:b w:val="0"/>
                                      <w:bCs/>
                                      <w:sz w:val="21"/>
                                      <w:szCs w:val="21"/>
                                      <w:lang w:val="en-US" w:eastAsia="zh-CN"/>
                                    </w:rPr>
                                  </w:pPr>
                                </w:p>
                              </w:tc>
                            </w:tr>
                            <w:tr w14:paraId="0EF05DB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4D656C">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FB984CC">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63B415F">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CAD2D87">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F96A75E">
                                  <w:pPr>
                                    <w:ind w:leftChars="100"/>
                                    <w:rPr>
                                      <w:rFonts w:hint="default" w:ascii="Arial" w:hAnsi="Arial" w:eastAsia="等线" w:cs="Arial"/>
                                      <w:b w:val="0"/>
                                      <w:bCs/>
                                      <w:sz w:val="21"/>
                                      <w:szCs w:val="21"/>
                                      <w:highlight w:val="none"/>
                                      <w:lang w:val="en-US" w:eastAsia="zh-CN"/>
                                    </w:rPr>
                                  </w:pPr>
                                </w:p>
                              </w:tc>
                            </w:tr>
                            <w:tr w14:paraId="1AAB5AA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98AB630">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0ED4F01">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1FB94E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706E0F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96CE7DA">
                                  <w:pPr>
                                    <w:ind w:leftChars="100"/>
                                    <w:rPr>
                                      <w:rFonts w:hint="default" w:ascii="Arial" w:hAnsi="Arial" w:eastAsia="等线" w:cs="Arial"/>
                                      <w:b w:val="0"/>
                                      <w:bCs/>
                                      <w:sz w:val="21"/>
                                      <w:szCs w:val="21"/>
                                      <w:highlight w:val="none"/>
                                      <w:lang w:val="en-US" w:eastAsia="zh-CN"/>
                                    </w:rPr>
                                  </w:pPr>
                                </w:p>
                              </w:tc>
                            </w:tr>
                            <w:tr w14:paraId="0AE553A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BE9A6F">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23ECC73">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93306C3">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2A48D83">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5FB9754">
                                  <w:pPr>
                                    <w:ind w:leftChars="100"/>
                                    <w:rPr>
                                      <w:rFonts w:hint="default" w:ascii="Arial" w:hAnsi="Arial" w:eastAsia="等线" w:cs="Arial"/>
                                      <w:b w:val="0"/>
                                      <w:bCs/>
                                      <w:sz w:val="21"/>
                                      <w:szCs w:val="21"/>
                                      <w:highlight w:val="none"/>
                                      <w:lang w:val="en-US" w:eastAsia="zh-CN"/>
                                    </w:rPr>
                                  </w:pPr>
                                </w:p>
                              </w:tc>
                            </w:tr>
                          </w:tbl>
                          <w:p w14:paraId="7ECD7229">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5pt;margin-top:53.75pt;height:412.8pt;width:547.25pt;z-index:251682816;mso-width-relative:page;mso-height-relative:page;" fillcolor="#FFFFFF [3212]" filled="t" stroked="f" coordsize="21600,21600" o:gfxdata="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Rta1I1gAA&#10;AAsBAAAPAAAAAAAAAAEAIAAAACIAAABkcnMvZG93bnJldi54bWxQSwECFAAUAAAACACHTuJA0H9i&#10;hFkCAACgBAAADgAAAAAAAAABACAAAAAlAQAAZHJzL2Uyb0RvYy54bWxQSwUGAAAAAAYABgBZAQAA&#10;8AUAAAAA&#10;">
                <v:fill on="t" focussize="0,0"/>
                <v:stroke on="f" weight="0.5pt"/>
                <v:imagedata o:title=""/>
                <o:lock v:ext="edit" aspectratio="f"/>
                <v:textbox>
                  <w:txbxContent>
                    <w:tbl>
                      <w:tblPr>
                        <w:tblStyle w:val="6"/>
                        <w:tblW w:w="10250" w:type="dxa"/>
                        <w:tblInd w:w="108" w:type="dxa"/>
                        <w:tblLayout w:type="fixed"/>
                        <w:tblCellMar>
                          <w:top w:w="0" w:type="dxa"/>
                          <w:left w:w="108" w:type="dxa"/>
                          <w:bottom w:w="0" w:type="dxa"/>
                          <w:right w:w="108" w:type="dxa"/>
                        </w:tblCellMar>
                      </w:tblPr>
                      <w:tblGrid>
                        <w:gridCol w:w="3261"/>
                        <w:gridCol w:w="6989"/>
                      </w:tblGrid>
                      <w:tr w14:paraId="4D2BC08A">
                        <w:tblPrEx>
                          <w:tblCellMar>
                            <w:top w:w="0" w:type="dxa"/>
                            <w:left w:w="108" w:type="dxa"/>
                            <w:bottom w:w="0" w:type="dxa"/>
                            <w:right w:w="108" w:type="dxa"/>
                          </w:tblCellMar>
                        </w:tblPrEx>
                        <w:trPr>
                          <w:trHeight w:val="503"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17B1F4D">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Model </w:t>
                            </w:r>
                            <w:r>
                              <w:rPr>
                                <w:rFonts w:hint="default" w:ascii="Arial" w:hAnsi="Arial" w:eastAsia="等线" w:cs="Arial"/>
                                <w:b w:val="0"/>
                                <w:bCs/>
                                <w:color w:val="000000" w:themeColor="text1"/>
                                <w:sz w:val="21"/>
                                <w:szCs w:val="21"/>
                                <w:lang w:val="en-US" w:eastAsia="zh-CN"/>
                                <w14:textFill>
                                  <w14:solidFill>
                                    <w14:schemeClr w14:val="tx1"/>
                                  </w14:solidFill>
                                </w14:textFill>
                              </w:rPr>
                              <w:t>No.:</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062C275B">
                            <w:pPr>
                              <w:keepNext w:val="0"/>
                              <w:keepLines w:val="0"/>
                              <w:widowControl/>
                              <w:suppressLineNumbers w:val="0"/>
                              <w:ind w:leftChars="100"/>
                              <w:jc w:val="left"/>
                              <w:rPr>
                                <w:rFonts w:hint="default" w:ascii="Arial" w:hAnsi="Arial" w:eastAsia="等线" w:cs="Arial"/>
                                <w:b w:val="0"/>
                                <w:bCs/>
                                <w:sz w:val="21"/>
                                <w:szCs w:val="21"/>
                                <w:highlight w:val="none"/>
                                <w:lang w:val="en-US" w:eastAsia="zh-CN"/>
                              </w:rPr>
                            </w:pPr>
                            <w:r>
                              <w:rPr>
                                <w:rFonts w:hint="default" w:ascii="Arial" w:hAnsi="Arial" w:eastAsia="宋体" w:cs="Arial"/>
                                <w:color w:val="323333"/>
                                <w:kern w:val="0"/>
                                <w:sz w:val="22"/>
                                <w:szCs w:val="22"/>
                                <w:lang w:val="en-US" w:eastAsia="zh-CN" w:bidi="ar"/>
                              </w:rPr>
                              <w:t>LWAA4E</w:t>
                            </w:r>
                            <w:r>
                              <w:rPr>
                                <w:rFonts w:hint="eastAsia" w:ascii="Arial" w:hAnsi="Arial" w:eastAsia="宋体" w:cs="Arial"/>
                                <w:color w:val="323333"/>
                                <w:kern w:val="0"/>
                                <w:sz w:val="22"/>
                                <w:szCs w:val="22"/>
                                <w:lang w:val="en-US" w:eastAsia="zh-CN" w:bidi="ar"/>
                              </w:rPr>
                              <w:t>300B-5MYW-15-00</w:t>
                            </w:r>
                          </w:p>
                        </w:tc>
                      </w:tr>
                      <w:tr w14:paraId="468A6269">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D669905">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V</w:t>
                            </w:r>
                            <w:r>
                              <w:rPr>
                                <w:rFonts w:hint="eastAsia" w:ascii="Arial" w:hAnsi="Arial" w:eastAsia="等线" w:cs="Arial"/>
                                <w:b w:val="0"/>
                                <w:bCs/>
                                <w:color w:val="000000" w:themeColor="text1"/>
                                <w:sz w:val="21"/>
                                <w:szCs w:val="21"/>
                                <w:lang w:val="en-US" w:eastAsia="zh-CN"/>
                                <w14:textFill>
                                  <w14:solidFill>
                                    <w14:schemeClr w14:val="tx1"/>
                                  </w14:solidFill>
                                </w14:textFill>
                              </w:rPr>
                              <w:t>ersion</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N</w:t>
                            </w:r>
                            <w:r>
                              <w:rPr>
                                <w:rFonts w:hint="eastAsia" w:ascii="Arial" w:hAnsi="Arial" w:eastAsia="等线" w:cs="Arial"/>
                                <w:b w:val="0"/>
                                <w:bCs/>
                                <w:color w:val="000000" w:themeColor="text1"/>
                                <w:sz w:val="21"/>
                                <w:szCs w:val="21"/>
                                <w:lang w:val="en-US" w:eastAsia="zh-CN"/>
                                <w14:textFill>
                                  <w14:solidFill>
                                    <w14:schemeClr w14:val="tx1"/>
                                  </w14:solidFill>
                                </w14:textFill>
                              </w:rPr>
                              <w:t>umber</w:t>
                            </w: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5A2497C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A0</w:t>
                            </w:r>
                            <w:r>
                              <w:rPr>
                                <w:rFonts w:hint="eastAsia"/>
                                <w:lang w:val="en-US" w:eastAsia="zh-CN"/>
                              </w:rPr>
                              <w:t xml:space="preserve"> </w:t>
                            </w:r>
                          </w:p>
                        </w:tc>
                      </w:tr>
                      <w:tr w14:paraId="1849B643">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BD211C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eastAsia" w:ascii="Arial" w:hAnsi="Arial" w:eastAsia="等线" w:cs="Arial"/>
                                <w:b w:val="0"/>
                                <w:bCs/>
                                <w:color w:val="000000" w:themeColor="text1"/>
                                <w:sz w:val="21"/>
                                <w:szCs w:val="21"/>
                                <w:lang w:val="en-US" w:eastAsia="zh-CN"/>
                                <w14:textFill>
                                  <w14:solidFill>
                                    <w14:schemeClr w14:val="tx1"/>
                                  </w14:solidFill>
                                </w14:textFill>
                              </w:rPr>
                              <w:t>ake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7BE2DE2B">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Ye</w:t>
                            </w:r>
                          </w:p>
                        </w:tc>
                      </w:tr>
                      <w:tr w14:paraId="4884DE16">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DACDDD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R</w:t>
                            </w:r>
                            <w:r>
                              <w:rPr>
                                <w:rFonts w:hint="eastAsia" w:ascii="Arial" w:hAnsi="Arial" w:eastAsia="等线" w:cs="Arial"/>
                                <w:b w:val="0"/>
                                <w:bCs/>
                                <w:color w:val="000000" w:themeColor="text1"/>
                                <w:sz w:val="21"/>
                                <w:szCs w:val="21"/>
                                <w:lang w:val="en-US" w:eastAsia="zh-CN"/>
                                <w14:textFill>
                                  <w14:solidFill>
                                    <w14:schemeClr w14:val="tx1"/>
                                  </w14:solidFill>
                                </w14:textFill>
                              </w:rPr>
                              <w:t>eview</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6FE92DA4">
                            <w:pPr>
                              <w:ind w:leftChars="100"/>
                              <w:rPr>
                                <w:rFonts w:hint="default" w:ascii="Arial" w:hAnsi="Arial" w:eastAsia="等线" w:cs="Arial"/>
                                <w:b w:val="0"/>
                                <w:bCs/>
                                <w:sz w:val="21"/>
                                <w:szCs w:val="21"/>
                                <w:lang w:val="en-US" w:eastAsia="zh-CN"/>
                              </w:rPr>
                            </w:pPr>
                            <w:r>
                              <w:rPr>
                                <w:rFonts w:hint="eastAsia" w:ascii="Arial" w:hAnsi="Arial" w:eastAsia="等线" w:cs="Arial"/>
                                <w:b w:val="0"/>
                                <w:bCs/>
                                <w:sz w:val="21"/>
                                <w:szCs w:val="21"/>
                                <w:lang w:val="en-US" w:eastAsia="zh-CN"/>
                              </w:rPr>
                              <w:t>Jiang</w:t>
                            </w:r>
                          </w:p>
                        </w:tc>
                      </w:tr>
                      <w:tr w14:paraId="726C575C">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B7B15F">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eastAsia" w:ascii="Arial" w:hAnsi="Arial" w:eastAsia="等线" w:cs="Arial"/>
                                <w:b w:val="0"/>
                                <w:bCs/>
                                <w:color w:val="000000" w:themeColor="text1"/>
                                <w:sz w:val="21"/>
                                <w:szCs w:val="21"/>
                                <w:lang w:val="en-US" w:eastAsia="zh-CN"/>
                                <w14:textFill>
                                  <w14:solidFill>
                                    <w14:schemeClr w14:val="tx1"/>
                                  </w14:solidFill>
                                </w14:textFill>
                              </w:rPr>
                              <w:t>pprovd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1A5D8871">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Yao</w:t>
                            </w:r>
                          </w:p>
                        </w:tc>
                      </w:tr>
                      <w:tr w14:paraId="64CC3FD7">
                        <w:tblPrEx>
                          <w:tblCellMar>
                            <w:top w:w="0" w:type="dxa"/>
                            <w:left w:w="108" w:type="dxa"/>
                            <w:bottom w:w="0" w:type="dxa"/>
                            <w:right w:w="108" w:type="dxa"/>
                          </w:tblCellMar>
                        </w:tblPrEx>
                        <w:trPr>
                          <w:trHeight w:val="507" w:hRule="atLeast"/>
                        </w:trPr>
                        <w:tc>
                          <w:tcPr>
                            <w:tcW w:w="326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4DFAB6D">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Date</w:t>
                            </w:r>
                            <w:r>
                              <w:rPr>
                                <w:rFonts w:hint="default" w:ascii="Arial" w:hAnsi="Arial" w:eastAsia="等线" w:cs="Arial"/>
                                <w:b w:val="0"/>
                                <w:bCs/>
                                <w:color w:val="000000" w:themeColor="text1"/>
                                <w:sz w:val="21"/>
                                <w:szCs w:val="21"/>
                                <w:lang w:eastAsia="zh-CN"/>
                                <w14:textFill>
                                  <w14:solidFill>
                                    <w14:schemeClr w14:val="tx1"/>
                                  </w14:solidFill>
                                </w14:textFill>
                              </w:rPr>
                              <w:t>：</w:t>
                            </w:r>
                          </w:p>
                        </w:tc>
                        <w:tc>
                          <w:tcPr>
                            <w:tcW w:w="6989" w:type="dxa"/>
                            <w:tcBorders>
                              <w:top w:val="single" w:color="auto" w:sz="4" w:space="0"/>
                              <w:left w:val="nil"/>
                              <w:bottom w:val="single" w:color="auto" w:sz="4" w:space="0"/>
                              <w:right w:val="single" w:color="auto" w:sz="4" w:space="0"/>
                            </w:tcBorders>
                            <w:shd w:val="clear" w:color="auto" w:fill="FFFFFF" w:themeFill="background1"/>
                            <w:vAlign w:val="center"/>
                          </w:tcPr>
                          <w:p w14:paraId="2C8C3A36">
                            <w:pPr>
                              <w:ind w:left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20260706</w:t>
                            </w:r>
                          </w:p>
                        </w:tc>
                      </w:tr>
                    </w:tbl>
                    <w:p w14:paraId="0F7B9C68">
                      <w:pPr>
                        <w:rPr>
                          <w:sz w:val="10"/>
                        </w:rPr>
                      </w:pPr>
                    </w:p>
                    <w:tbl>
                      <w:tblPr>
                        <w:tblStyle w:val="6"/>
                        <w:tblW w:w="10282" w:type="dxa"/>
                        <w:tblInd w:w="108" w:type="dxa"/>
                        <w:tblLayout w:type="fixed"/>
                        <w:tblCellMar>
                          <w:top w:w="0" w:type="dxa"/>
                          <w:left w:w="108" w:type="dxa"/>
                          <w:bottom w:w="0" w:type="dxa"/>
                          <w:right w:w="108" w:type="dxa"/>
                        </w:tblCellMar>
                      </w:tblPr>
                      <w:tblGrid>
                        <w:gridCol w:w="1741"/>
                        <w:gridCol w:w="2190"/>
                        <w:gridCol w:w="2202"/>
                        <w:gridCol w:w="2138"/>
                        <w:gridCol w:w="2011"/>
                      </w:tblGrid>
                      <w:tr w14:paraId="5BF51FB1">
                        <w:tblPrEx>
                          <w:tblCellMar>
                            <w:top w:w="0" w:type="dxa"/>
                            <w:left w:w="108" w:type="dxa"/>
                            <w:bottom w:w="0" w:type="dxa"/>
                            <w:right w:w="108" w:type="dxa"/>
                          </w:tblCellMar>
                        </w:tblPrEx>
                        <w:trPr>
                          <w:trHeight w:val="503"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1E8189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V</w:t>
                            </w:r>
                            <w:r>
                              <w:rPr>
                                <w:rFonts w:hint="default" w:ascii="Arial" w:hAnsi="Arial" w:eastAsia="等线" w:cs="Arial"/>
                                <w:b w:val="0"/>
                                <w:bCs/>
                                <w:color w:val="000000" w:themeColor="text1"/>
                                <w:sz w:val="21"/>
                                <w:szCs w:val="21"/>
                                <w14:textFill>
                                  <w14:solidFill>
                                    <w14:schemeClr w14:val="tx1"/>
                                  </w14:solidFill>
                                </w14:textFill>
                              </w:rPr>
                              <w:t>ersion number</w:t>
                            </w: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146B042">
                            <w:pPr>
                              <w:keepNext w:val="0"/>
                              <w:keepLines w:val="0"/>
                              <w:widowControl/>
                              <w:suppressLineNumbers w:val="0"/>
                              <w:jc w:val="center"/>
                              <w:rPr>
                                <w:rFonts w:hint="default" w:ascii="Arial" w:hAnsi="Arial" w:eastAsia="等线" w:cs="Arial"/>
                                <w:b w:val="0"/>
                                <w:bCs/>
                                <w:sz w:val="21"/>
                                <w:szCs w:val="21"/>
                                <w:highlight w:val="none"/>
                                <w:lang w:val="en-US" w:eastAsia="zh-CN"/>
                              </w:rPr>
                            </w:pPr>
                            <w:r>
                              <w:rPr>
                                <w:rFonts w:hint="default" w:ascii="Arial" w:hAnsi="Arial" w:eastAsia="宋体" w:cs="Arial"/>
                                <w:color w:val="000000"/>
                                <w:kern w:val="0"/>
                                <w:sz w:val="20"/>
                                <w:szCs w:val="20"/>
                                <w:lang w:val="en-US" w:eastAsia="zh-CN" w:bidi="ar"/>
                              </w:rPr>
                              <w:t>Notes</w:t>
                            </w:r>
                            <w:r>
                              <w:rPr>
                                <w:rFonts w:hint="eastAsia" w:ascii="Arial" w:hAnsi="Arial" w:eastAsia="宋体" w:cs="Arial"/>
                                <w:color w:val="000000"/>
                                <w:kern w:val="0"/>
                                <w:sz w:val="20"/>
                                <w:szCs w:val="20"/>
                                <w:lang w:val="en-US" w:eastAsia="zh-CN" w:bidi="ar"/>
                              </w:rPr>
                              <w:t xml:space="preserve"> </w:t>
                            </w:r>
                            <w:r>
                              <w:rPr>
                                <w:rFonts w:hint="default" w:ascii="Arial" w:hAnsi="Arial" w:eastAsia="宋体" w:cs="Arial"/>
                                <w:color w:val="000000"/>
                                <w:kern w:val="0"/>
                                <w:sz w:val="20"/>
                                <w:szCs w:val="20"/>
                                <w:lang w:val="en-US" w:eastAsia="zh-CN" w:bidi="ar"/>
                              </w:rPr>
                              <w:t>Remarks</w:t>
                            </w: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4D90A37">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Reason content</w:t>
                            </w: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0879A99">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Revised by</w:t>
                            </w: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46A034EC">
                            <w:pPr>
                              <w:keepNext w:val="0"/>
                              <w:keepLines w:val="0"/>
                              <w:widowControl/>
                              <w:suppressLineNumbers w:val="0"/>
                              <w:jc w:val="center"/>
                              <w:rPr>
                                <w:rFonts w:hint="default" w:ascii="Arial" w:hAnsi="Arial" w:eastAsia="宋体" w:cs="Arial"/>
                                <w:color w:val="323333"/>
                                <w:kern w:val="0"/>
                                <w:sz w:val="22"/>
                                <w:szCs w:val="22"/>
                                <w:lang w:val="en-US" w:eastAsia="zh-CN" w:bidi="ar"/>
                              </w:rPr>
                            </w:pPr>
                            <w:r>
                              <w:rPr>
                                <w:rFonts w:hint="default" w:ascii="Arial" w:hAnsi="Arial" w:eastAsia="宋体" w:cs="Arial"/>
                                <w:color w:val="000000"/>
                                <w:kern w:val="0"/>
                                <w:sz w:val="20"/>
                                <w:szCs w:val="20"/>
                                <w:lang w:val="en-US" w:eastAsia="zh-CN" w:bidi="ar"/>
                              </w:rPr>
                              <w:t>Date</w:t>
                            </w:r>
                          </w:p>
                        </w:tc>
                      </w:tr>
                      <w:tr w14:paraId="6B020CA2">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3E849F8">
                            <w:pPr>
                              <w:keepNext w:val="0"/>
                              <w:keepLines w:val="0"/>
                              <w:widowControl/>
                              <w:suppressLineNumbers w:val="0"/>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1FBE02ED">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4CA7BE1C">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765282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768DB2BE">
                            <w:pPr>
                              <w:ind w:leftChars="100"/>
                              <w:rPr>
                                <w:rFonts w:hint="default" w:ascii="Arial" w:hAnsi="Arial" w:eastAsia="等线" w:cs="Arial"/>
                                <w:b w:val="0"/>
                                <w:bCs/>
                                <w:sz w:val="21"/>
                                <w:szCs w:val="21"/>
                                <w:lang w:val="en-US" w:eastAsia="zh-CN"/>
                              </w:rPr>
                            </w:pPr>
                          </w:p>
                        </w:tc>
                      </w:tr>
                      <w:tr w14:paraId="0A96DFF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277CAC2">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6D4409B7">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E239535">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27B3ABD8">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185FFA38">
                            <w:pPr>
                              <w:ind w:leftChars="100"/>
                              <w:rPr>
                                <w:rFonts w:hint="default" w:ascii="Arial" w:hAnsi="Arial" w:eastAsia="等线" w:cs="Arial"/>
                                <w:b w:val="0"/>
                                <w:bCs/>
                                <w:sz w:val="21"/>
                                <w:szCs w:val="21"/>
                                <w:lang w:val="en-US" w:eastAsia="zh-CN"/>
                              </w:rPr>
                            </w:pPr>
                          </w:p>
                        </w:tc>
                      </w:tr>
                      <w:tr w14:paraId="20080B5F">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AC5A1CC">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2545D59">
                            <w:pPr>
                              <w:ind w:leftChars="100"/>
                              <w:rPr>
                                <w:rFonts w:hint="default" w:ascii="Arial" w:hAnsi="Arial" w:eastAsia="等线" w:cs="Arial"/>
                                <w:b w:val="0"/>
                                <w:bCs/>
                                <w:sz w:val="21"/>
                                <w:szCs w:val="21"/>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249846B3">
                            <w:pPr>
                              <w:ind w:leftChars="100"/>
                              <w:rPr>
                                <w:rFonts w:hint="default" w:ascii="Arial" w:hAnsi="Arial" w:eastAsia="等线" w:cs="Arial"/>
                                <w:b w:val="0"/>
                                <w:bCs/>
                                <w:sz w:val="21"/>
                                <w:szCs w:val="21"/>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731A23D7">
                            <w:pPr>
                              <w:ind w:leftChars="100"/>
                              <w:rPr>
                                <w:rFonts w:hint="default" w:ascii="Arial" w:hAnsi="Arial" w:eastAsia="等线" w:cs="Arial"/>
                                <w:b w:val="0"/>
                                <w:bCs/>
                                <w:sz w:val="21"/>
                                <w:szCs w:val="21"/>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5D268967">
                            <w:pPr>
                              <w:ind w:leftChars="100"/>
                              <w:rPr>
                                <w:rFonts w:hint="default" w:ascii="Arial" w:hAnsi="Arial" w:eastAsia="等线" w:cs="Arial"/>
                                <w:b w:val="0"/>
                                <w:bCs/>
                                <w:sz w:val="21"/>
                                <w:szCs w:val="21"/>
                                <w:lang w:val="en-US" w:eastAsia="zh-CN"/>
                              </w:rPr>
                            </w:pPr>
                          </w:p>
                        </w:tc>
                      </w:tr>
                      <w:tr w14:paraId="0EF05DB6">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B4D656C">
                            <w:pPr>
                              <w:jc w:val="left"/>
                              <w:rPr>
                                <w:rFonts w:hint="default" w:ascii="Arial" w:hAnsi="Arial" w:eastAsia="等线" w:cs="Arial"/>
                                <w:b w:val="0"/>
                                <w:bCs/>
                                <w:color w:val="000000" w:themeColor="text1"/>
                                <w:sz w:val="21"/>
                                <w:szCs w:val="21"/>
                                <w14:textFill>
                                  <w14:solidFill>
                                    <w14:schemeClr w14:val="tx1"/>
                                  </w14:solidFill>
                                </w14:textFill>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2FB984CC">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363B415F">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0CAD2D87">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3F96A75E">
                            <w:pPr>
                              <w:ind w:leftChars="100"/>
                              <w:rPr>
                                <w:rFonts w:hint="default" w:ascii="Arial" w:hAnsi="Arial" w:eastAsia="等线" w:cs="Arial"/>
                                <w:b w:val="0"/>
                                <w:bCs/>
                                <w:sz w:val="21"/>
                                <w:szCs w:val="21"/>
                                <w:highlight w:val="none"/>
                                <w:lang w:val="en-US" w:eastAsia="zh-CN"/>
                              </w:rPr>
                            </w:pPr>
                          </w:p>
                        </w:tc>
                      </w:tr>
                      <w:tr w14:paraId="1AAB5AA3">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98AB630">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70ED4F01">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61FB94E4">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1706E0F5">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696CE7DA">
                            <w:pPr>
                              <w:ind w:leftChars="100"/>
                              <w:rPr>
                                <w:rFonts w:hint="default" w:ascii="Arial" w:hAnsi="Arial" w:eastAsia="等线" w:cs="Arial"/>
                                <w:b w:val="0"/>
                                <w:bCs/>
                                <w:sz w:val="21"/>
                                <w:szCs w:val="21"/>
                                <w:highlight w:val="none"/>
                                <w:lang w:val="en-US" w:eastAsia="zh-CN"/>
                              </w:rPr>
                            </w:pPr>
                          </w:p>
                        </w:tc>
                      </w:tr>
                      <w:tr w14:paraId="0AE553A7">
                        <w:tblPrEx>
                          <w:tblCellMar>
                            <w:top w:w="0" w:type="dxa"/>
                            <w:left w:w="108" w:type="dxa"/>
                            <w:bottom w:w="0" w:type="dxa"/>
                            <w:right w:w="108" w:type="dxa"/>
                          </w:tblCellMar>
                        </w:tblPrEx>
                        <w:trPr>
                          <w:trHeight w:val="507" w:hRule="atLeast"/>
                        </w:trPr>
                        <w:tc>
                          <w:tcPr>
                            <w:tcW w:w="1741"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6CBE9A6F">
                            <w:pPr>
                              <w:jc w:val="left"/>
                              <w:rPr>
                                <w:rFonts w:hint="default" w:ascii="Arial" w:hAnsi="Arial" w:eastAsia="宋体" w:cs="Arial"/>
                                <w:color w:val="000000"/>
                                <w:kern w:val="0"/>
                                <w:sz w:val="24"/>
                                <w:szCs w:val="24"/>
                                <w:lang w:val="en-US" w:eastAsia="zh-CN" w:bidi="ar"/>
                              </w:rPr>
                            </w:pPr>
                          </w:p>
                        </w:tc>
                        <w:tc>
                          <w:tcPr>
                            <w:tcW w:w="2190" w:type="dxa"/>
                            <w:tcBorders>
                              <w:top w:val="single" w:color="auto" w:sz="4" w:space="0"/>
                              <w:left w:val="nil"/>
                              <w:bottom w:val="single" w:color="auto" w:sz="4" w:space="0"/>
                              <w:right w:val="single" w:color="auto" w:sz="4" w:space="0"/>
                            </w:tcBorders>
                            <w:shd w:val="clear" w:color="auto" w:fill="FFFFFF" w:themeFill="background1"/>
                            <w:vAlign w:val="center"/>
                          </w:tcPr>
                          <w:p w14:paraId="423ECC73">
                            <w:pPr>
                              <w:ind w:leftChars="100"/>
                              <w:rPr>
                                <w:rFonts w:hint="default" w:ascii="Arial" w:hAnsi="Arial" w:eastAsia="等线" w:cs="Arial"/>
                                <w:b w:val="0"/>
                                <w:bCs/>
                                <w:sz w:val="21"/>
                                <w:szCs w:val="21"/>
                                <w:highlight w:val="none"/>
                                <w:lang w:val="en-US" w:eastAsia="zh-CN"/>
                              </w:rPr>
                            </w:pPr>
                          </w:p>
                        </w:tc>
                        <w:tc>
                          <w:tcPr>
                            <w:tcW w:w="2202" w:type="dxa"/>
                            <w:tcBorders>
                              <w:top w:val="single" w:color="auto" w:sz="4" w:space="0"/>
                              <w:left w:val="nil"/>
                              <w:bottom w:val="single" w:color="auto" w:sz="4" w:space="0"/>
                              <w:right w:val="single" w:color="auto" w:sz="4" w:space="0"/>
                            </w:tcBorders>
                            <w:shd w:val="clear" w:color="auto" w:fill="FFFFFF" w:themeFill="background1"/>
                            <w:vAlign w:val="center"/>
                          </w:tcPr>
                          <w:p w14:paraId="793306C3">
                            <w:pPr>
                              <w:ind w:leftChars="100"/>
                              <w:rPr>
                                <w:rFonts w:hint="default" w:ascii="Arial" w:hAnsi="Arial" w:eastAsia="等线" w:cs="Arial"/>
                                <w:b w:val="0"/>
                                <w:bCs/>
                                <w:sz w:val="21"/>
                                <w:szCs w:val="21"/>
                                <w:highlight w:val="none"/>
                                <w:lang w:val="en-US" w:eastAsia="zh-CN"/>
                              </w:rPr>
                            </w:pPr>
                          </w:p>
                        </w:tc>
                        <w:tc>
                          <w:tcPr>
                            <w:tcW w:w="2138" w:type="dxa"/>
                            <w:tcBorders>
                              <w:top w:val="single" w:color="auto" w:sz="4" w:space="0"/>
                              <w:left w:val="nil"/>
                              <w:bottom w:val="single" w:color="auto" w:sz="4" w:space="0"/>
                              <w:right w:val="single" w:color="auto" w:sz="4" w:space="0"/>
                            </w:tcBorders>
                            <w:shd w:val="clear" w:color="auto" w:fill="FFFFFF" w:themeFill="background1"/>
                            <w:vAlign w:val="center"/>
                          </w:tcPr>
                          <w:p w14:paraId="52A48D83">
                            <w:pPr>
                              <w:ind w:leftChars="100"/>
                              <w:rPr>
                                <w:rFonts w:hint="default" w:ascii="Arial" w:hAnsi="Arial" w:eastAsia="等线" w:cs="Arial"/>
                                <w:b w:val="0"/>
                                <w:bCs/>
                                <w:sz w:val="21"/>
                                <w:szCs w:val="21"/>
                                <w:highlight w:val="none"/>
                                <w:lang w:val="en-US" w:eastAsia="zh-CN"/>
                              </w:rPr>
                            </w:pPr>
                          </w:p>
                        </w:tc>
                        <w:tc>
                          <w:tcPr>
                            <w:tcW w:w="2011" w:type="dxa"/>
                            <w:tcBorders>
                              <w:top w:val="single" w:color="auto" w:sz="4" w:space="0"/>
                              <w:left w:val="nil"/>
                              <w:bottom w:val="single" w:color="auto" w:sz="4" w:space="0"/>
                              <w:right w:val="single" w:color="auto" w:sz="4" w:space="0"/>
                            </w:tcBorders>
                            <w:shd w:val="clear" w:color="auto" w:fill="FFFFFF" w:themeFill="background1"/>
                            <w:vAlign w:val="center"/>
                          </w:tcPr>
                          <w:p w14:paraId="25FB9754">
                            <w:pPr>
                              <w:ind w:leftChars="100"/>
                              <w:rPr>
                                <w:rFonts w:hint="default" w:ascii="Arial" w:hAnsi="Arial" w:eastAsia="等线" w:cs="Arial"/>
                                <w:b w:val="0"/>
                                <w:bCs/>
                                <w:sz w:val="21"/>
                                <w:szCs w:val="21"/>
                                <w:highlight w:val="none"/>
                                <w:lang w:val="en-US" w:eastAsia="zh-CN"/>
                              </w:rPr>
                            </w:pPr>
                          </w:p>
                        </w:tc>
                      </w:tr>
                    </w:tbl>
                    <w:p w14:paraId="7ECD7229">
                      <w:pPr>
                        <w:rPr>
                          <w:sz w:val="10"/>
                        </w:rPr>
                      </w:pPr>
                    </w:p>
                  </w:txbxContent>
                </v:textbox>
              </v:shape>
            </w:pict>
          </mc:Fallback>
        </mc:AlternateContent>
      </w:r>
    </w:p>
    <w:p w14:paraId="57FC6B51">
      <w:pPr>
        <w:bidi w:val="0"/>
        <w:rPr>
          <w:rFonts w:asciiTheme="minorHAnsi" w:hAnsiTheme="minorHAnsi" w:eastAsiaTheme="minorEastAsia" w:cstheme="minorBidi"/>
          <w:kern w:val="2"/>
          <w:sz w:val="21"/>
          <w:szCs w:val="22"/>
          <w:lang w:val="en-US" w:eastAsia="zh-CN" w:bidi="ar-SA"/>
        </w:rPr>
      </w:pPr>
    </w:p>
    <w:p w14:paraId="043ED8F6">
      <w:pPr>
        <w:bidi w:val="0"/>
        <w:rPr>
          <w:lang w:val="en-US" w:eastAsia="zh-CN"/>
        </w:rPr>
      </w:pPr>
      <w:r>
        <w:rPr>
          <w:sz w:val="21"/>
        </w:rPr>
        <mc:AlternateContent>
          <mc:Choice Requires="wps">
            <w:drawing>
              <wp:anchor distT="0" distB="0" distL="114300" distR="114300" simplePos="0" relativeHeight="251695104" behindDoc="0" locked="0" layoutInCell="1" allowOverlap="1">
                <wp:simplePos x="0" y="0"/>
                <wp:positionH relativeFrom="column">
                  <wp:posOffset>5496560</wp:posOffset>
                </wp:positionH>
                <wp:positionV relativeFrom="paragraph">
                  <wp:posOffset>1231265</wp:posOffset>
                </wp:positionV>
                <wp:extent cx="1449705" cy="1068070"/>
                <wp:effectExtent l="0" t="0" r="17145" b="17780"/>
                <wp:wrapSquare wrapText="bothSides"/>
                <wp:docPr id="69" name="文本框 69"/>
                <wp:cNvGraphicFramePr/>
                <a:graphic xmlns:a="http://schemas.openxmlformats.org/drawingml/2006/main">
                  <a:graphicData uri="http://schemas.microsoft.com/office/word/2010/wordprocessingShape">
                    <wps:wsp>
                      <wps:cNvSpPr txBox="1"/>
                      <wps:spPr>
                        <a:xfrm>
                          <a:off x="0" y="0"/>
                          <a:ext cx="1449705" cy="10680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2EDD717">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2.8pt;margin-top:96.95pt;height:84.1pt;width:114.15pt;mso-wrap-distance-bottom:0pt;mso-wrap-distance-left:9pt;mso-wrap-distance-right:9pt;mso-wrap-distance-top:0pt;z-index:251695104;mso-width-relative:page;mso-height-relative:page;" fillcolor="#FFFFFF [3201]" filled="t" stroked="f" coordsize="21600,21600" o:gfxdata="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PvKtOrWAAAADAEAAA8A&#10;AAAAAAAAAQAgAAAAIgAAAGRycy9kb3ducmV2LnhtbFBLAQIUABQAAAAIAIdO4kB/twt2UgIAAJIE&#10;AAAOAAAAAAAAAAEAIAAAACUBAABkcnMvZTJvRG9jLnhtbFBLBQYAAAAABgAGAFkBAADpBQAAAAA=&#10;">
                <v:fill on="t" focussize="0,0"/>
                <v:stroke on="f" weight="0.5pt"/>
                <v:imagedata o:title=""/>
                <o:lock v:ext="edit" aspectratio="f"/>
                <v:textbox>
                  <w:txbxContent>
                    <w:p w14:paraId="32EDD717">
                      <w:pPr>
                        <w:rPr>
                          <w:rFonts w:hint="eastAsia" w:eastAsiaTheme="minorEastAsia"/>
                          <w:lang w:eastAsia="zh-CN"/>
                        </w:rPr>
                      </w:pPr>
                      <w:r>
                        <w:rPr>
                          <w:rFonts w:hint="eastAsia" w:eastAsiaTheme="minorEastAsia"/>
                          <w:lang w:eastAsia="zh-CN"/>
                        </w:rPr>
                        <w:drawing>
                          <wp:inline distT="0" distB="0" distL="114300" distR="114300">
                            <wp:extent cx="1323340" cy="932815"/>
                            <wp:effectExtent l="0" t="0" r="10160" b="635"/>
                            <wp:docPr id="70" name="图片 70" descr="img_v2_6bf4cde6-1f7d-48fc-92fe-0d7f2bb257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img_v2_6bf4cde6-1f7d-48fc-92fe-0d7f2bb257fg"/>
                                    <pic:cNvPicPr>
                                      <a:picLocks noChangeAspect="1"/>
                                    </pic:cNvPicPr>
                                  </pic:nvPicPr>
                                  <pic:blipFill>
                                    <a:blip r:embed="rId6"/>
                                    <a:stretch>
                                      <a:fillRect/>
                                    </a:stretch>
                                  </pic:blipFill>
                                  <pic:spPr>
                                    <a:xfrm>
                                      <a:off x="0" y="0"/>
                                      <a:ext cx="1323340" cy="932815"/>
                                    </a:xfrm>
                                    <a:prstGeom prst="rect">
                                      <a:avLst/>
                                    </a:prstGeom>
                                  </pic:spPr>
                                </pic:pic>
                              </a:graphicData>
                            </a:graphic>
                          </wp:inline>
                        </w:drawing>
                      </w:r>
                    </w:p>
                  </w:txbxContent>
                </v:textbox>
                <w10:wrap type="square"/>
              </v:shape>
            </w:pict>
          </mc:Fallback>
        </mc:AlternateContent>
      </w:r>
    </w:p>
    <w:p w14:paraId="5AFC6F00">
      <w:pPr>
        <w:tabs>
          <w:tab w:val="left" w:pos="7147"/>
        </w:tabs>
        <w:bidi w:val="0"/>
        <w:jc w:val="left"/>
        <w:rPr>
          <w:lang w:val="en-US" w:eastAsia="zh-CN"/>
        </w:rPr>
        <w:sectPr>
          <w:headerReference r:id="rId3" w:type="default"/>
          <w:footerReference r:id="rId4" w:type="default"/>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lang w:val="en-US" w:eastAsia="zh-CN"/>
        </w:rPr>
        <w:tab/>
      </w:r>
    </w:p>
    <w:p w14:paraId="296E6308"/>
    <w:p w14:paraId="098CBD45"/>
    <w:p w14:paraId="766C19C9"/>
    <w:p w14:paraId="766CBB6E">
      <w:r>
        <mc:AlternateContent>
          <mc:Choice Requires="wps">
            <w:drawing>
              <wp:anchor distT="0" distB="0" distL="114300" distR="114300" simplePos="0" relativeHeight="251662336" behindDoc="0" locked="0" layoutInCell="1" allowOverlap="1">
                <wp:simplePos x="0" y="0"/>
                <wp:positionH relativeFrom="column">
                  <wp:posOffset>399415</wp:posOffset>
                </wp:positionH>
                <wp:positionV relativeFrom="paragraph">
                  <wp:posOffset>173990</wp:posOffset>
                </wp:positionV>
                <wp:extent cx="2276475" cy="514350"/>
                <wp:effectExtent l="0" t="0" r="0" b="0"/>
                <wp:wrapNone/>
                <wp:docPr id="8" name="文本框 8"/>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FF680B">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45pt;margin-top:13.7pt;height:40.5pt;width:179.25pt;z-index:251662336;mso-width-relative:page;mso-height-relative:page;" filled="f" stroked="f" coordsize="21600,21600" o:gfxdata="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L6v2nZAAAACQEAAA8AAAAAAAAAAQAgAAAAIgAA&#10;AGRycy9kb3ducmV2LnhtbFBLAQIUABQAAAAIAIdO4kCEIGlWQAIAAHQEAAAOAAAAAAAAAAEAIAAA&#10;ACgBAABkcnMvZTJvRG9jLnhtbFBLBQYAAAAABgAGAFkBAADaBQAAAAA=&#10;">
                <v:fill on="f" focussize="0,0"/>
                <v:stroke on="f" weight="0.5pt"/>
                <v:imagedata o:title=""/>
                <o:lock v:ext="edit" aspectratio="f"/>
                <v:textbox>
                  <w:txbxContent>
                    <w:p w14:paraId="5FFF680B">
                      <w:pPr>
                        <w:pStyle w:val="13"/>
                        <w:numPr>
                          <w:ilvl w:val="0"/>
                          <w:numId w:val="0"/>
                        </w:numPr>
                        <w:ind w:leftChars="0"/>
                        <w:rPr>
                          <w:rFonts w:hint="eastAsia" w:ascii="Microsoft JhengHei UI" w:hAnsi="Microsoft JhengHei UI" w:eastAsia="宋体"/>
                          <w:b/>
                          <w:color w:val="FFFFFF" w:themeColor="background1"/>
                          <w:sz w:val="24"/>
                          <w:lang w:val="en-US" w:eastAsia="zh-CN"/>
                          <w14:textFill>
                            <w14:solidFill>
                              <w14:schemeClr w14:val="bg1"/>
                            </w14:solidFill>
                          </w14:textFill>
                        </w:rPr>
                      </w:pPr>
                      <w:r>
                        <w:rPr>
                          <w:rFonts w:hint="eastAsia" w:ascii="Microsoft JhengHei UI" w:hAnsi="Microsoft JhengHei UI"/>
                          <w:b/>
                          <w:color w:val="auto"/>
                          <w:sz w:val="24"/>
                        </w:rPr>
                        <w:t>Nominal</w:t>
                      </w:r>
                      <w:r>
                        <w:rPr>
                          <w:rFonts w:hint="eastAsia" w:ascii="Microsoft JhengHei UI" w:hAnsi="Microsoft JhengHei UI" w:eastAsia="Microsoft JhengHei UI"/>
                          <w:b/>
                          <w:color w:val="auto"/>
                          <w:sz w:val="24"/>
                        </w:rPr>
                        <w:t xml:space="preserve"> Data</w:t>
                      </w:r>
                      <w:r>
                        <w:rPr>
                          <w:rFonts w:hint="eastAsia" w:ascii="Microsoft JhengHei UI" w:hAnsi="Microsoft JhengHei UI" w:eastAsia="宋体"/>
                          <w:b/>
                          <w:color w:val="auto"/>
                          <w:sz w:val="24"/>
                          <w:lang w:val="en-US" w:eastAsia="zh-CN"/>
                        </w:rPr>
                        <w:t xml:space="preserve"> </w:t>
                      </w:r>
                    </w:p>
                  </w:txbxContent>
                </v:textbox>
              </v:shape>
            </w:pict>
          </mc:Fallback>
        </mc:AlternateContent>
      </w:r>
    </w:p>
    <w:p w14:paraId="3F9C3F60">
      <w:r>
        <mc:AlternateContent>
          <mc:Choice Requires="wps">
            <w:drawing>
              <wp:anchor distT="0" distB="0" distL="114300" distR="114300" simplePos="0" relativeHeight="251661312" behindDoc="0" locked="0" layoutInCell="1" allowOverlap="1">
                <wp:simplePos x="0" y="0"/>
                <wp:positionH relativeFrom="column">
                  <wp:posOffset>372110</wp:posOffset>
                </wp:positionH>
                <wp:positionV relativeFrom="paragraph">
                  <wp:posOffset>90170</wp:posOffset>
                </wp:positionV>
                <wp:extent cx="7038975" cy="285750"/>
                <wp:effectExtent l="0" t="0" r="9525" b="0"/>
                <wp:wrapNone/>
                <wp:docPr id="7" name="矩形 7"/>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3pt;margin-top:7.1pt;height:22.5pt;width:554.25pt;z-index:251661312;v-text-anchor:middle;mso-width-relative:page;mso-height-relative:page;" fillcolor="#BBC7D2" filled="t" stroked="f" coordsize="21600,21600" o:gfxdata="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zOn/R9UAAAAJAQAADwAAAAAAAAABACAAAAAiAAAAZHJzL2Rvd25yZXYueG1sUEsBAhQAFAAAAAgA&#10;h07iQIs0U4JhAgAAtAQAAA4AAAAAAAAAAQAgAAAAJAEAAGRycy9lMm9Eb2MueG1sUEsFBgAAAAAG&#10;AAYAWQEAAPcFAAAAAA==&#10;">
                <v:fill on="t" focussize="0,0"/>
                <v:stroke on="f" weight="2pt"/>
                <v:imagedata o:title=""/>
                <o:lock v:ext="edit" aspectratio="f"/>
              </v:rect>
            </w:pict>
          </mc:Fallback>
        </mc:AlternateContent>
      </w:r>
    </w:p>
    <w:p w14:paraId="0BA6FCBB"/>
    <w:p w14:paraId="0043AE49">
      <w:r>
        <mc:AlternateContent>
          <mc:Choice Requires="wps">
            <w:drawing>
              <wp:anchor distT="0" distB="0" distL="114300" distR="114300" simplePos="0" relativeHeight="251663360" behindDoc="0" locked="0" layoutInCell="1" allowOverlap="1">
                <wp:simplePos x="0" y="0"/>
                <wp:positionH relativeFrom="column">
                  <wp:posOffset>595630</wp:posOffset>
                </wp:positionH>
                <wp:positionV relativeFrom="paragraph">
                  <wp:posOffset>90170</wp:posOffset>
                </wp:positionV>
                <wp:extent cx="6675755" cy="6014085"/>
                <wp:effectExtent l="0" t="0" r="10795" b="5715"/>
                <wp:wrapNone/>
                <wp:docPr id="9" name="文本框 9"/>
                <wp:cNvGraphicFramePr/>
                <a:graphic xmlns:a="http://schemas.openxmlformats.org/drawingml/2006/main">
                  <a:graphicData uri="http://schemas.microsoft.com/office/word/2010/wordprocessingShape">
                    <wps:wsp>
                      <wps:cNvSpPr txBox="1"/>
                      <wps:spPr>
                        <a:xfrm>
                          <a:off x="0" y="0"/>
                          <a:ext cx="6675755" cy="601408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58C2F28A">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2E75096">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3769B65">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B70221F">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2E46DE5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FFDCF8">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F9D3AB4">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9ABEE8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220</w:t>
                                  </w:r>
                                </w:p>
                              </w:tc>
                            </w:tr>
                            <w:tr w14:paraId="50318B6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18322B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63E5C3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E999FE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3051C57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F785C1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F32D95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B41A42">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w:t>
                                  </w:r>
                                </w:p>
                              </w:tc>
                            </w:tr>
                            <w:tr w14:paraId="02B6119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6C85FA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BECAE8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18994A6">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1350</w:t>
                                  </w:r>
                                </w:p>
                              </w:tc>
                            </w:tr>
                            <w:tr w14:paraId="6C78F79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CF93FD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FFA5A0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28BF1A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0.39</w:t>
                                  </w:r>
                                </w:p>
                              </w:tc>
                            </w:tr>
                            <w:tr w14:paraId="307D15A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3E57A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F9B64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B8F2DA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85</w:t>
                                  </w:r>
                                </w:p>
                              </w:tc>
                            </w:tr>
                            <w:tr w14:paraId="7E5F5835">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76A16BC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781264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CC0336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1906</w:t>
                                  </w:r>
                                </w:p>
                              </w:tc>
                            </w:tr>
                            <w:tr w14:paraId="41452A62">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1E1E8A2D">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625A5B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EBE0B9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1120</w:t>
                                  </w:r>
                                </w:p>
                              </w:tc>
                            </w:tr>
                            <w:tr w14:paraId="4DBC399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97D639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C28F45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813229E">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3D3CDD8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12FBB5E">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249932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BC3291A">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w:t>
                                  </w:r>
                                </w:p>
                              </w:tc>
                            </w:tr>
                            <w:tr w14:paraId="3373491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AE297C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DC924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151F65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29482B6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B19F77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2A60BB6">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290A891">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31F39F2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EDB97F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AC3B8D6">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D12AF52">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6477053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41526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76CC263">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C6195C">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031F20C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4211C0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3050AB0">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B15B238">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3745673E">
                            <w:pPr>
                              <w:rPr>
                                <w:sz w:val="10"/>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9pt;margin-top:7.1pt;height:473.55pt;width:525.65pt;z-index:251663360;mso-width-relative:page;mso-height-relative:page;" fillcolor="#FFFFFF [3212]" filled="t" stroked="f" coordsize="21600,21600" o:gfxdata="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gl049QAAAAKAQAA&#10;DwAAAAAAAAABACAAAAAiAAAAZHJzL2Rvd25yZXYueG1sUEsBAhQAFAAAAAgAh07iQN4T0sNWAgAA&#10;ngQAAA4AAAAAAAAAAQAgAAAAIwEAAGRycy9lMm9Eb2MueG1sUEsFBgAAAAAGAAYAWQEAAOsFAAAA&#10;AA==&#10;">
                <v:fill on="t" focussize="0,0"/>
                <v:stroke on="f" weight="0.5pt"/>
                <v:imagedata o:title=""/>
                <o:lock v:ext="edit" aspectratio="f"/>
                <v:textbox>
                  <w:txbxContent>
                    <w:tbl>
                      <w:tblPr>
                        <w:tblStyle w:val="6"/>
                        <w:tblpPr w:leftFromText="180" w:rightFromText="180" w:vertAnchor="page" w:horzAnchor="page" w:tblpX="673" w:tblpY="3012"/>
                        <w:tblOverlap w:val="never"/>
                        <w:tblW w:w="10128" w:type="dxa"/>
                        <w:tblInd w:w="0" w:type="dxa"/>
                        <w:tblLayout w:type="fixed"/>
                        <w:tblCellMar>
                          <w:top w:w="0" w:type="dxa"/>
                          <w:left w:w="108" w:type="dxa"/>
                          <w:bottom w:w="0" w:type="dxa"/>
                          <w:right w:w="108" w:type="dxa"/>
                        </w:tblCellMar>
                      </w:tblPr>
                      <w:tblGrid>
                        <w:gridCol w:w="3205"/>
                        <w:gridCol w:w="1800"/>
                        <w:gridCol w:w="5123"/>
                      </w:tblGrid>
                      <w:tr w14:paraId="58C2F28A">
                        <w:tblPrEx>
                          <w:tblCellMar>
                            <w:top w:w="0" w:type="dxa"/>
                            <w:left w:w="108" w:type="dxa"/>
                            <w:bottom w:w="0" w:type="dxa"/>
                            <w:right w:w="108" w:type="dxa"/>
                          </w:tblCellMar>
                        </w:tblPrEx>
                        <w:trPr>
                          <w:trHeight w:val="435"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2E75096">
                            <w:pPr>
                              <w:jc w:val="left"/>
                              <w:rPr>
                                <w:rFonts w:hint="eastAsia" w:ascii="Arial" w:hAnsi="Arial" w:eastAsia="宋体" w:cs="Arial"/>
                                <w:b/>
                                <w:bCs/>
                                <w:color w:val="000000" w:themeColor="text1"/>
                                <w:sz w:val="21"/>
                                <w:szCs w:val="21"/>
                                <w:lang w:val="en-US" w:eastAsia="zh-CN"/>
                                <w14:textFill>
                                  <w14:solidFill>
                                    <w14:schemeClr w14:val="tx1"/>
                                  </w14:solidFill>
                                </w14:textFill>
                              </w:rPr>
                            </w:pPr>
                            <w:r>
                              <w:rPr>
                                <w:rFonts w:hint="eastAsia" w:ascii="Segoe UI" w:hAnsi="Segoe UI" w:eastAsia="宋体" w:cs="Segoe UI"/>
                                <w:b/>
                                <w:bCs/>
                                <w:i w:val="0"/>
                                <w:iCs w:val="0"/>
                                <w:caps w:val="0"/>
                                <w:color w:val="101214"/>
                                <w:spacing w:val="0"/>
                                <w:sz w:val="21"/>
                                <w:szCs w:val="21"/>
                                <w:highlight w:val="none"/>
                                <w:shd w:val="clear"/>
                                <w:lang w:val="en-US" w:eastAsia="zh-CN"/>
                              </w:rPr>
                              <w:t>P</w:t>
                            </w:r>
                            <w:r>
                              <w:rPr>
                                <w:rFonts w:hint="eastAsia" w:ascii="Segoe UI" w:hAnsi="Segoe UI" w:eastAsia="Segoe UI" w:cs="Segoe UI"/>
                                <w:b/>
                                <w:bCs/>
                                <w:i w:val="0"/>
                                <w:iCs w:val="0"/>
                                <w:caps w:val="0"/>
                                <w:color w:val="101214"/>
                                <w:spacing w:val="0"/>
                                <w:sz w:val="21"/>
                                <w:szCs w:val="21"/>
                                <w:highlight w:val="none"/>
                                <w:shd w:val="clear"/>
                              </w:rPr>
                              <w:t>roject</w:t>
                            </w:r>
                            <w:r>
                              <w:rPr>
                                <w:rFonts w:hint="eastAsia" w:ascii="Segoe UI" w:hAnsi="Segoe UI" w:eastAsia="宋体" w:cs="Segoe UI"/>
                                <w:b/>
                                <w:bCs/>
                                <w:i w:val="0"/>
                                <w:iCs w:val="0"/>
                                <w:caps w:val="0"/>
                                <w:color w:val="101214"/>
                                <w:spacing w:val="0"/>
                                <w:sz w:val="21"/>
                                <w:szCs w:val="21"/>
                                <w:highlight w:val="none"/>
                                <w:shd w:val="clear"/>
                                <w:lang w:val="en-US" w:eastAsia="zh-CN"/>
                              </w:rPr>
                              <w:t>1</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3769B65">
                            <w:pPr>
                              <w:jc w:val="center"/>
                              <w:rPr>
                                <w:rFonts w:hint="default" w:ascii="Arial" w:hAnsi="Arial" w:eastAsia="等线" w:cs="Arial"/>
                                <w:b/>
                                <w:bCs/>
                                <w:color w:val="000000" w:themeColor="text1"/>
                                <w:sz w:val="21"/>
                                <w:szCs w:val="21"/>
                                <w14:textFill>
                                  <w14:solidFill>
                                    <w14:schemeClr w14:val="tx1"/>
                                  </w14:solidFill>
                                </w14:textFill>
                              </w:rPr>
                            </w:pPr>
                            <w:r>
                              <w:rPr>
                                <w:rFonts w:hint="eastAsia" w:ascii="Segoe UI" w:hAnsi="Segoe UI" w:eastAsia="宋体" w:cs="Segoe UI"/>
                                <w:b/>
                                <w:bCs/>
                                <w:i w:val="0"/>
                                <w:iCs w:val="0"/>
                                <w:caps w:val="0"/>
                                <w:color w:val="101214"/>
                                <w:spacing w:val="0"/>
                                <w:sz w:val="21"/>
                                <w:szCs w:val="21"/>
                                <w:lang w:val="en-US" w:eastAsia="zh-CN"/>
                              </w:rPr>
                              <w:t>U</w:t>
                            </w:r>
                            <w:r>
                              <w:rPr>
                                <w:rFonts w:hint="eastAsia" w:ascii="Segoe UI" w:hAnsi="Segoe UI" w:eastAsia="Segoe UI" w:cs="Segoe UI"/>
                                <w:b/>
                                <w:bCs/>
                                <w:i w:val="0"/>
                                <w:iCs w:val="0"/>
                                <w:caps w:val="0"/>
                                <w:color w:val="101214"/>
                                <w:spacing w:val="0"/>
                                <w:sz w:val="21"/>
                                <w:szCs w:val="21"/>
                              </w:rPr>
                              <w:t>nit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B70221F">
                            <w:pPr>
                              <w:ind w:firstLine="422" w:firstLineChars="200"/>
                              <w:rPr>
                                <w:rFonts w:hint="eastAsia" w:ascii="Arial" w:hAnsi="Arial" w:eastAsia="等线" w:cs="Arial"/>
                                <w:b/>
                                <w:bCs/>
                                <w:sz w:val="21"/>
                                <w:szCs w:val="21"/>
                                <w:highlight w:val="yellow"/>
                                <w:lang w:val="en-US" w:eastAsia="zh-CN"/>
                              </w:rPr>
                            </w:pPr>
                            <w:r>
                              <w:rPr>
                                <w:rFonts w:hint="eastAsia" w:ascii="Segoe UI" w:hAnsi="Segoe UI" w:eastAsia="宋体" w:cs="Segoe UI"/>
                                <w:b/>
                                <w:bCs/>
                                <w:i w:val="0"/>
                                <w:iCs w:val="0"/>
                                <w:caps w:val="0"/>
                                <w:color w:val="101214"/>
                                <w:spacing w:val="0"/>
                                <w:sz w:val="21"/>
                                <w:szCs w:val="21"/>
                                <w:highlight w:val="none"/>
                                <w:lang w:val="en-US" w:eastAsia="zh-CN"/>
                              </w:rPr>
                              <w:t>R</w:t>
                            </w:r>
                            <w:r>
                              <w:rPr>
                                <w:rFonts w:hint="eastAsia" w:ascii="Segoe UI" w:hAnsi="Segoe UI" w:eastAsia="Segoe UI" w:cs="Segoe UI"/>
                                <w:b/>
                                <w:bCs/>
                                <w:i w:val="0"/>
                                <w:iCs w:val="0"/>
                                <w:caps w:val="0"/>
                                <w:color w:val="101214"/>
                                <w:spacing w:val="0"/>
                                <w:sz w:val="21"/>
                                <w:szCs w:val="21"/>
                                <w:highlight w:val="none"/>
                              </w:rPr>
                              <w:t>ating</w:t>
                            </w:r>
                          </w:p>
                        </w:tc>
                      </w:tr>
                      <w:tr w14:paraId="2E46DE5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9FFDCF8">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Nominal Voltage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5F9D3AB4">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w:t>
                            </w:r>
                            <w:r>
                              <w:rPr>
                                <w:rFonts w:hint="default" w:ascii="Arial" w:hAnsi="Arial" w:eastAsia="等线" w:cs="Arial"/>
                                <w:b w:val="0"/>
                                <w:bCs/>
                                <w:color w:val="000000" w:themeColor="text1"/>
                                <w:sz w:val="21"/>
                                <w:szCs w:val="21"/>
                                <w:lang w:val="en-US" w:eastAsia="zh-CN"/>
                                <w14:textFill>
                                  <w14:solidFill>
                                    <w14:schemeClr w14:val="tx1"/>
                                  </w14:solidFill>
                                </w14:textFill>
                              </w:rPr>
                              <w:t>A</w:t>
                            </w:r>
                            <w:r>
                              <w:rPr>
                                <w:rFonts w:hint="default" w:ascii="Arial" w:hAnsi="Arial" w:eastAsia="等线" w:cs="Arial"/>
                                <w:b w:val="0"/>
                                <w:bCs/>
                                <w:color w:val="000000" w:themeColor="text1"/>
                                <w:sz w:val="21"/>
                                <w:szCs w:val="21"/>
                                <w14:textFill>
                                  <w14:solidFill>
                                    <w14:schemeClr w14:val="tx1"/>
                                  </w14:solidFill>
                                </w14:textFill>
                              </w:rPr>
                              <w:t>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9ABEE8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220</w:t>
                            </w:r>
                          </w:p>
                        </w:tc>
                      </w:tr>
                      <w:tr w14:paraId="50318B6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018322B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Voltage Range</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63E5C3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[VAC]</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E999FEC">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198~242</w:t>
                            </w:r>
                          </w:p>
                        </w:tc>
                      </w:tr>
                      <w:tr w14:paraId="3051C57F">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F785C19">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Frequency</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F32D95F">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[Hz]</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9B41A42">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50</w:t>
                            </w:r>
                          </w:p>
                        </w:tc>
                      </w:tr>
                      <w:tr w14:paraId="02B61195">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6C85FAB">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Speed</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BECAE88">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[rpm]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18994A6">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1350</w:t>
                            </w:r>
                          </w:p>
                        </w:tc>
                      </w:tr>
                      <w:tr w14:paraId="6C78F79E">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4CF93FDD">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Current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FFA5A06">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28BF1AF">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0.39</w:t>
                            </w:r>
                          </w:p>
                        </w:tc>
                      </w:tr>
                      <w:tr w14:paraId="307D15AA">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273E57A8">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Power input</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61F9B64D">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[W]</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B8F2DA9">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85</w:t>
                            </w:r>
                          </w:p>
                        </w:tc>
                      </w:tr>
                      <w:tr w14:paraId="7E5F5835">
                        <w:tblPrEx>
                          <w:tblCellMar>
                            <w:top w:w="0" w:type="dxa"/>
                            <w:left w:w="108" w:type="dxa"/>
                            <w:bottom w:w="0" w:type="dxa"/>
                            <w:right w:w="108" w:type="dxa"/>
                          </w:tblCellMar>
                        </w:tblPrEx>
                        <w:trPr>
                          <w:trHeight w:val="499" w:hRule="atLeast"/>
                        </w:trPr>
                        <w:tc>
                          <w:tcPr>
                            <w:tcW w:w="3205" w:type="dxa"/>
                            <w:vMerge w:val="restart"/>
                            <w:tcBorders>
                              <w:top w:val="single" w:color="auto" w:sz="4" w:space="0"/>
                              <w:left w:val="single" w:color="auto" w:sz="4" w:space="0"/>
                              <w:right w:val="single" w:color="auto" w:sz="4" w:space="0"/>
                            </w:tcBorders>
                            <w:shd w:val="clear" w:color="auto" w:fill="BEBEBE" w:themeFill="background1" w:themeFillShade="BF"/>
                            <w:vAlign w:val="center"/>
                          </w:tcPr>
                          <w:p w14:paraId="76A16BC7">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 xml:space="preserve">Air flow </w:t>
                            </w:r>
                            <w:r>
                              <w:rPr>
                                <w:rFonts w:hint="default" w:ascii="Arial" w:hAnsi="Arial" w:eastAsia="等线" w:cs="Arial"/>
                                <w:b w:val="0"/>
                                <w:bCs/>
                                <w:color w:val="000000" w:themeColor="text1"/>
                                <w:sz w:val="21"/>
                                <w:szCs w:val="21"/>
                                <w:lang w:val="en-US" w:eastAsia="zh-CN"/>
                                <w14:textFill>
                                  <w14:solidFill>
                                    <w14:schemeClr w14:val="tx1"/>
                                  </w14:solidFill>
                                </w14:textFill>
                              </w:rPr>
                              <w:t>(M</w:t>
                            </w:r>
                            <w:r>
                              <w:rPr>
                                <w:rFonts w:hint="default" w:ascii="Arial" w:hAnsi="Arial" w:eastAsia="等线" w:cs="Arial"/>
                                <w:b w:val="0"/>
                                <w:bCs/>
                                <w:color w:val="000000" w:themeColor="text1"/>
                                <w:sz w:val="21"/>
                                <w:szCs w:val="21"/>
                                <w14:textFill>
                                  <w14:solidFill>
                                    <w14:schemeClr w14:val="tx1"/>
                                  </w14:solidFill>
                                </w14:textFill>
                              </w:rPr>
                              <w:t>ax</w:t>
                            </w:r>
                            <w:r>
                              <w:rPr>
                                <w:rFonts w:hint="default" w:ascii="Arial" w:hAnsi="Arial" w:eastAsia="等线" w:cs="Arial"/>
                                <w:b w:val="0"/>
                                <w:bCs/>
                                <w:color w:val="000000" w:themeColor="text1"/>
                                <w:sz w:val="21"/>
                                <w:szCs w:val="21"/>
                                <w:lang w:val="en-US" w:eastAsia="zh-CN"/>
                                <w14:textFill>
                                  <w14:solidFill>
                                    <w14:schemeClr w14:val="tx1"/>
                                  </w14:solidFill>
                                </w14:textFill>
                              </w:rPr>
                              <w:t>)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0781264B">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[m3/h]</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CC03365">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1906</w:t>
                            </w:r>
                          </w:p>
                        </w:tc>
                      </w:tr>
                      <w:tr w14:paraId="41452A62">
                        <w:tblPrEx>
                          <w:tblCellMar>
                            <w:top w:w="0" w:type="dxa"/>
                            <w:left w:w="108" w:type="dxa"/>
                            <w:bottom w:w="0" w:type="dxa"/>
                            <w:right w:w="108" w:type="dxa"/>
                          </w:tblCellMar>
                        </w:tblPrEx>
                        <w:trPr>
                          <w:trHeight w:val="446" w:hRule="atLeast"/>
                        </w:trPr>
                        <w:tc>
                          <w:tcPr>
                            <w:tcW w:w="3205" w:type="dxa"/>
                            <w:vMerge w:val="continue"/>
                            <w:tcBorders>
                              <w:left w:val="single" w:color="auto" w:sz="4" w:space="0"/>
                              <w:bottom w:val="single" w:color="auto" w:sz="4" w:space="0"/>
                              <w:right w:val="single" w:color="auto" w:sz="4" w:space="0"/>
                            </w:tcBorders>
                            <w:shd w:val="clear" w:color="auto" w:fill="BEBEBE" w:themeFill="background1" w:themeFillShade="BF"/>
                            <w:vAlign w:val="center"/>
                          </w:tcPr>
                          <w:p w14:paraId="1E1E8A2D">
                            <w:pPr>
                              <w:jc w:val="left"/>
                              <w:rPr>
                                <w:rFonts w:hint="default" w:ascii="Arial" w:hAnsi="Arial" w:eastAsia="等线" w:cs="Arial"/>
                                <w:b w:val="0"/>
                                <w:bCs/>
                                <w:color w:val="000000" w:themeColor="text1"/>
                                <w:sz w:val="21"/>
                                <w:szCs w:val="21"/>
                                <w14:textFill>
                                  <w14:solidFill>
                                    <w14:schemeClr w14:val="tx1"/>
                                  </w14:solidFill>
                                </w14:textFill>
                              </w:rPr>
                            </w:pP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625A5B2">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[CFM]</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EBE0B9F">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1120</w:t>
                            </w:r>
                          </w:p>
                        </w:tc>
                      </w:tr>
                      <w:tr w14:paraId="4DBC399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97D6391">
                            <w:pPr>
                              <w:jc w:val="left"/>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Noise level</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C28F459">
                            <w:pPr>
                              <w:jc w:val="center"/>
                              <w:rPr>
                                <w:rFonts w:hint="default" w:ascii="Arial" w:hAnsi="Arial" w:eastAsia="等线" w:cs="Arial"/>
                                <w:b w:val="0"/>
                                <w:bCs/>
                                <w:color w:val="000000" w:themeColor="text1"/>
                                <w:sz w:val="21"/>
                                <w:szCs w:val="21"/>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dB(A)</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813229E">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3D3CDD8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12FBB5E">
                            <w:pPr>
                              <w:jc w:val="left"/>
                              <w:rPr>
                                <w:rFonts w:hint="default" w:ascii="Arial" w:hAnsi="Arial" w:eastAsia="等线" w:cs="Arial"/>
                                <w:b w:val="0"/>
                                <w:bCs/>
                                <w:color w:val="000000" w:themeColor="text1"/>
                                <w:sz w:val="21"/>
                                <w:szCs w:val="21"/>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Capacitor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249932D">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μF</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3BC3291A">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3</w:t>
                            </w:r>
                          </w:p>
                        </w:tc>
                      </w:tr>
                      <w:tr w14:paraId="3373491B">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AE297C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Max.ambient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2CDC9244">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151F654">
                            <w:pPr>
                              <w:ind w:leftChars="100" w:firstLine="210" w:firstLineChars="100"/>
                              <w:rPr>
                                <w:rFonts w:hint="default" w:ascii="Arial" w:hAnsi="Arial" w:eastAsia="等线" w:cs="Arial"/>
                                <w:b w:val="0"/>
                                <w:bCs/>
                                <w:sz w:val="21"/>
                                <w:szCs w:val="21"/>
                                <w:highlight w:val="none"/>
                                <w:lang w:val="en-US" w:eastAsia="zh-CN"/>
                              </w:rPr>
                            </w:pPr>
                            <w:r>
                              <w:rPr>
                                <w:rFonts w:hint="eastAsia" w:ascii="Arial" w:hAnsi="Arial" w:eastAsia="等线" w:cs="Arial"/>
                                <w:b w:val="0"/>
                                <w:bCs/>
                                <w:sz w:val="21"/>
                                <w:szCs w:val="21"/>
                                <w:highlight w:val="none"/>
                                <w:lang w:val="en-US" w:eastAsia="zh-CN"/>
                              </w:rPr>
                              <w:t>60</w:t>
                            </w:r>
                          </w:p>
                        </w:tc>
                      </w:tr>
                      <w:tr w14:paraId="29482B6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1B19F77C">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14:textFill>
                                  <w14:solidFill>
                                    <w14:schemeClr w14:val="tx1"/>
                                  </w14:solidFill>
                                </w14:textFill>
                              </w:rPr>
                              <w:t>Min.ambient Temp</w:t>
                            </w:r>
                            <w:r>
                              <w:rPr>
                                <w:rFonts w:hint="default"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72A60BB6">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4290A891">
                            <w:pPr>
                              <w:ind w:left="210" w:leftChars="100" w:firstLine="210" w:firstLineChars="100"/>
                              <w:rPr>
                                <w:rFonts w:hint="default" w:ascii="Arial" w:hAnsi="Arial" w:eastAsia="等线" w:cs="Arial"/>
                                <w:b w:val="0"/>
                                <w:bCs w:val="0"/>
                                <w:kern w:val="2"/>
                                <w:sz w:val="21"/>
                                <w:szCs w:val="21"/>
                                <w:highlight w:val="yellow"/>
                                <w:lang w:val="en-US" w:eastAsia="zh-CN" w:bidi="ar-SA"/>
                              </w:rPr>
                            </w:pPr>
                            <w:r>
                              <w:rPr>
                                <w:rFonts w:hint="eastAsia" w:ascii="Arial" w:hAnsi="Arial" w:eastAsia="等线" w:cs="Arial"/>
                                <w:b w:val="0"/>
                                <w:bCs/>
                                <w:sz w:val="21"/>
                                <w:szCs w:val="21"/>
                                <w:highlight w:val="none"/>
                                <w:lang w:val="en-US" w:eastAsia="zh-CN"/>
                              </w:rPr>
                              <w:t>-30</w:t>
                            </w:r>
                          </w:p>
                        </w:tc>
                      </w:tr>
                      <w:tr w14:paraId="31F39F2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3EDB97F1">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Insulation Class</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4AC3B8D6">
                            <w:pPr>
                              <w:jc w:val="center"/>
                              <w:rPr>
                                <w:rFonts w:hint="default" w:ascii="Arial" w:hAnsi="Arial" w:eastAsia="等线" w:cs="Arial"/>
                                <w:b w:val="0"/>
                                <w:bCs/>
                                <w:color w:val="000000" w:themeColor="text1"/>
                                <w:sz w:val="21"/>
                                <w:szCs w:val="21"/>
                                <w:lang w:val="en-US" w:eastAsia="zh-CN"/>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0D12AF52">
                            <w:pPr>
                              <w:ind w:leftChars="100" w:firstLine="210" w:firstLineChars="100"/>
                              <w:rPr>
                                <w:rFonts w:hint="default" w:ascii="Arial" w:hAnsi="Arial" w:eastAsia="等线" w:cs="Arial"/>
                                <w:b w:val="0"/>
                                <w:bCs/>
                                <w:sz w:val="21"/>
                                <w:szCs w:val="21"/>
                                <w:highlight w:val="yellow"/>
                                <w:lang w:val="en-US" w:eastAsia="zh-CN"/>
                              </w:rPr>
                            </w:pPr>
                            <w:r>
                              <w:rPr>
                                <w:rFonts w:hint="default" w:ascii="Arial" w:hAnsi="Arial" w:eastAsia="等线" w:cs="Arial"/>
                                <w:b w:val="0"/>
                                <w:bCs/>
                                <w:sz w:val="21"/>
                                <w:szCs w:val="21"/>
                                <w:highlight w:val="none"/>
                                <w:lang w:val="en-US" w:eastAsia="zh-CN"/>
                              </w:rPr>
                              <w:t xml:space="preserve">Class </w:t>
                            </w:r>
                            <w:r>
                              <w:rPr>
                                <w:rFonts w:hint="eastAsia" w:ascii="Arial" w:hAnsi="Arial" w:eastAsia="等线" w:cs="Arial"/>
                                <w:b w:val="0"/>
                                <w:bCs/>
                                <w:sz w:val="21"/>
                                <w:szCs w:val="21"/>
                                <w:highlight w:val="none"/>
                                <w:lang w:val="en-US" w:eastAsia="zh-CN"/>
                              </w:rPr>
                              <w:t>F</w:t>
                            </w:r>
                          </w:p>
                        </w:tc>
                      </w:tr>
                      <w:tr w14:paraId="64770537">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7F41526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default" w:ascii="Arial" w:hAnsi="Arial" w:eastAsia="等线" w:cs="Arial"/>
                                <w:b w:val="0"/>
                                <w:bCs/>
                                <w:color w:val="000000" w:themeColor="text1"/>
                                <w:sz w:val="21"/>
                                <w:szCs w:val="21"/>
                                <w:lang w:val="en-US" w:eastAsia="zh-CN"/>
                                <w14:textFill>
                                  <w14:solidFill>
                                    <w14:schemeClr w14:val="tx1"/>
                                  </w14:solidFill>
                                </w14:textFill>
                              </w:rPr>
                              <w:t>Protection Type</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376CC263">
                            <w:pPr>
                              <w:jc w:val="center"/>
                              <w:rPr>
                                <w:rFonts w:hint="default" w:ascii="Arial" w:hAnsi="Arial" w:eastAsia="等线" w:cs="Arial"/>
                                <w:b w:val="0"/>
                                <w:bCs/>
                                <w:color w:val="000000" w:themeColor="text1"/>
                                <w:kern w:val="2"/>
                                <w:sz w:val="21"/>
                                <w:szCs w:val="21"/>
                                <w:highlight w:val="none"/>
                                <w:lang w:val="en-US" w:eastAsia="zh-CN" w:bidi="ar-SA"/>
                                <w14:textFill>
                                  <w14:solidFill>
                                    <w14:schemeClr w14:val="tx1"/>
                                  </w14:solidFill>
                                </w14:textFill>
                              </w:rPr>
                            </w:pP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65C6195C">
                            <w:pPr>
                              <w:ind w:left="210" w:leftChars="100" w:firstLine="210" w:firstLineChars="100"/>
                              <w:rPr>
                                <w:rFonts w:hint="default" w:ascii="Arial" w:hAnsi="Arial" w:eastAsia="等线" w:cs="Arial"/>
                                <w:b w:val="0"/>
                                <w:bCs/>
                                <w:kern w:val="2"/>
                                <w:sz w:val="21"/>
                                <w:szCs w:val="21"/>
                                <w:highlight w:val="yellow"/>
                                <w:lang w:val="en-US" w:eastAsia="zh-CN" w:bidi="ar-SA"/>
                              </w:rPr>
                            </w:pPr>
                            <w:r>
                              <w:rPr>
                                <w:rFonts w:hint="default" w:ascii="Arial" w:hAnsi="Arial" w:eastAsia="等线" w:cs="Arial"/>
                                <w:b w:val="0"/>
                                <w:bCs/>
                                <w:sz w:val="21"/>
                                <w:szCs w:val="21"/>
                                <w:highlight w:val="none"/>
                                <w:lang w:val="en-US" w:eastAsia="zh-CN"/>
                              </w:rPr>
                              <w:t>IP</w:t>
                            </w:r>
                            <w:r>
                              <w:rPr>
                                <w:rFonts w:hint="eastAsia" w:ascii="Arial" w:hAnsi="Arial" w:eastAsia="等线" w:cs="Arial"/>
                                <w:b w:val="0"/>
                                <w:bCs/>
                                <w:sz w:val="21"/>
                                <w:szCs w:val="21"/>
                                <w:highlight w:val="none"/>
                                <w:lang w:val="en-US" w:eastAsia="zh-CN"/>
                              </w:rPr>
                              <w:t>54</w:t>
                            </w:r>
                          </w:p>
                        </w:tc>
                      </w:tr>
                      <w:tr w14:paraId="031F20CC">
                        <w:tblPrEx>
                          <w:tblCellMar>
                            <w:top w:w="0" w:type="dxa"/>
                            <w:left w:w="108" w:type="dxa"/>
                            <w:bottom w:w="0" w:type="dxa"/>
                            <w:right w:w="108" w:type="dxa"/>
                          </w:tblCellMar>
                        </w:tblPrEx>
                        <w:trPr>
                          <w:trHeight w:val="499" w:hRule="atLeast"/>
                        </w:trPr>
                        <w:tc>
                          <w:tcPr>
                            <w:tcW w:w="3205" w:type="dxa"/>
                            <w:tcBorders>
                              <w:top w:val="single" w:color="auto" w:sz="4" w:space="0"/>
                              <w:left w:val="single" w:color="auto" w:sz="4" w:space="0"/>
                              <w:bottom w:val="single" w:color="auto" w:sz="4" w:space="0"/>
                              <w:right w:val="single" w:color="auto" w:sz="4" w:space="0"/>
                            </w:tcBorders>
                            <w:shd w:val="clear" w:color="auto" w:fill="BEBEBE" w:themeFill="background1" w:themeFillShade="BF"/>
                            <w:vAlign w:val="center"/>
                          </w:tcPr>
                          <w:p w14:paraId="54211C02">
                            <w:pPr>
                              <w:jc w:val="left"/>
                              <w:rPr>
                                <w:rFonts w:hint="default" w:ascii="Arial" w:hAnsi="Arial" w:eastAsia="等线" w:cs="Arial"/>
                                <w:b w:val="0"/>
                                <w:bCs/>
                                <w:color w:val="000000" w:themeColor="text1"/>
                                <w:sz w:val="21"/>
                                <w:szCs w:val="21"/>
                                <w:lang w:val="en-US" w:eastAsia="zh-CN"/>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W</w:t>
                            </w:r>
                            <w:r>
                              <w:rPr>
                                <w:rFonts w:hint="default" w:ascii="Arial" w:hAnsi="Arial" w:eastAsia="等线" w:cs="Arial"/>
                                <w:b w:val="0"/>
                                <w:bCs/>
                                <w:color w:val="000000" w:themeColor="text1"/>
                                <w:sz w:val="21"/>
                                <w:szCs w:val="21"/>
                                <w14:textFill>
                                  <w14:solidFill>
                                    <w14:schemeClr w14:val="tx1"/>
                                  </w14:solidFill>
                                </w14:textFill>
                              </w:rPr>
                              <w:t>ork system</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1800" w:type="dxa"/>
                            <w:tcBorders>
                              <w:top w:val="single" w:color="auto" w:sz="4" w:space="0"/>
                              <w:left w:val="nil"/>
                              <w:bottom w:val="single" w:color="auto" w:sz="4" w:space="0"/>
                              <w:right w:val="single" w:color="auto" w:sz="4" w:space="0"/>
                            </w:tcBorders>
                            <w:shd w:val="clear" w:color="auto" w:fill="BEBEBE" w:themeFill="background1" w:themeFillShade="BF"/>
                            <w:vAlign w:val="center"/>
                          </w:tcPr>
                          <w:p w14:paraId="13050AB0">
                            <w:pPr>
                              <w:jc w:val="left"/>
                              <w:rPr>
                                <w:rFonts w:hint="default" w:ascii="Arial" w:hAnsi="Arial" w:eastAsia="等线" w:cs="Arial"/>
                                <w:b w:val="0"/>
                                <w:bCs/>
                                <w:color w:val="000000" w:themeColor="text1"/>
                                <w:kern w:val="2"/>
                                <w:sz w:val="21"/>
                                <w:szCs w:val="21"/>
                                <w:lang w:val="en-US" w:eastAsia="zh-CN" w:bidi="ar-SA"/>
                                <w14:textFill>
                                  <w14:solidFill>
                                    <w14:schemeClr w14:val="tx1"/>
                                  </w14:solidFill>
                                </w14:textFill>
                              </w:rPr>
                            </w:pP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p>
                        </w:tc>
                        <w:tc>
                          <w:tcPr>
                            <w:tcW w:w="5123" w:type="dxa"/>
                            <w:tcBorders>
                              <w:top w:val="single" w:color="auto" w:sz="4" w:space="0"/>
                              <w:left w:val="nil"/>
                              <w:bottom w:val="single" w:color="auto" w:sz="4" w:space="0"/>
                              <w:right w:val="single" w:color="auto" w:sz="4" w:space="0"/>
                            </w:tcBorders>
                            <w:shd w:val="clear" w:color="auto" w:fill="FFFFFF" w:themeFill="background1"/>
                            <w:vAlign w:val="center"/>
                          </w:tcPr>
                          <w:p w14:paraId="5B15B238">
                            <w:pPr>
                              <w:ind w:leftChars="100" w:firstLine="210" w:firstLineChars="100"/>
                              <w:rPr>
                                <w:rFonts w:hint="default" w:ascii="Arial" w:hAnsi="Arial" w:eastAsia="等线" w:cs="Arial"/>
                                <w:b w:val="0"/>
                                <w:bCs/>
                                <w:sz w:val="21"/>
                                <w:szCs w:val="21"/>
                                <w:highlight w:val="yellow"/>
                                <w:lang w:val="en-US" w:eastAsia="zh-CN"/>
                              </w:rPr>
                            </w:pPr>
                            <w:r>
                              <w:rPr>
                                <w:rFonts w:hint="eastAsia" w:ascii="Arial" w:hAnsi="Arial" w:eastAsia="等线" w:cs="Arial"/>
                                <w:b w:val="0"/>
                                <w:bCs/>
                                <w:sz w:val="21"/>
                                <w:szCs w:val="21"/>
                                <w:highlight w:val="none"/>
                                <w:lang w:val="en-US" w:eastAsia="zh-CN"/>
                              </w:rPr>
                              <w:t>S1</w:t>
                            </w:r>
                          </w:p>
                        </w:tc>
                      </w:tr>
                    </w:tbl>
                    <w:p w14:paraId="3745673E">
                      <w:pPr>
                        <w:rPr>
                          <w:sz w:val="10"/>
                        </w:rPr>
                      </w:pPr>
                    </w:p>
                  </w:txbxContent>
                </v:textbox>
              </v:shape>
            </w:pict>
          </mc:Fallback>
        </mc:AlternateContent>
      </w:r>
    </w:p>
    <w:p w14:paraId="26079806"/>
    <w:p w14:paraId="6D870CEC"/>
    <w:p w14:paraId="7003C729"/>
    <w:p w14:paraId="3B2F0B97"/>
    <w:p w14:paraId="202910E2"/>
    <w:p w14:paraId="5D3120A3"/>
    <w:p w14:paraId="71EE497A"/>
    <w:p w14:paraId="60625DC1"/>
    <w:p w14:paraId="488240A5"/>
    <w:p w14:paraId="12775B38"/>
    <w:p w14:paraId="121F6BD5"/>
    <w:p w14:paraId="3D1E49F2"/>
    <w:p w14:paraId="146C3C10"/>
    <w:p w14:paraId="0AF7E06B"/>
    <w:p w14:paraId="6C30DA3D"/>
    <w:p w14:paraId="6FCE3603"/>
    <w:p w14:paraId="73885AEA"/>
    <w:p w14:paraId="08DB4C6F">
      <w:pPr>
        <w:tabs>
          <w:tab w:val="left" w:pos="11145"/>
        </w:tabs>
      </w:pPr>
      <w:r>
        <w:tab/>
      </w:r>
    </w:p>
    <w:p w14:paraId="5EF919A1">
      <w:pPr>
        <w:widowControl/>
        <w:jc w:val="left"/>
      </w:pPr>
      <w:r>
        <w:br w:type="page"/>
      </w:r>
    </w:p>
    <w:p w14:paraId="29A03296">
      <w:pPr>
        <w:tabs>
          <w:tab w:val="left" w:pos="11145"/>
        </w:tabs>
      </w:pPr>
    </w:p>
    <w:p w14:paraId="23E577B1">
      <w:pPr>
        <w:jc w:val="center"/>
      </w:pPr>
    </w:p>
    <w:p w14:paraId="3881F417">
      <w:pPr>
        <w:jc w:val="center"/>
      </w:pPr>
    </w:p>
    <w:p w14:paraId="01DBCD36">
      <w:pPr>
        <w:jc w:val="center"/>
      </w:pPr>
      <w:r>
        <mc:AlternateContent>
          <mc:Choice Requires="wps">
            <w:drawing>
              <wp:anchor distT="0" distB="0" distL="114300" distR="114300" simplePos="0" relativeHeight="251665408" behindDoc="0" locked="0" layoutInCell="1" allowOverlap="1">
                <wp:simplePos x="0" y="0"/>
                <wp:positionH relativeFrom="column">
                  <wp:posOffset>265430</wp:posOffset>
                </wp:positionH>
                <wp:positionV relativeFrom="paragraph">
                  <wp:posOffset>155575</wp:posOffset>
                </wp:positionV>
                <wp:extent cx="2276475" cy="51435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22764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360DC8">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pt;margin-top:12.25pt;height:40.5pt;width:179.25pt;z-index:251665408;mso-width-relative:page;mso-height-relative:page;" filled="f" stroked="f" coordsize="21600,21600" o:gfxdata="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uxXlK9kAAAAJAQAADwAAAAAAAAABACAAAAAi&#10;AAAAZHJzL2Rvd25yZXYueG1sUEsBAhQAFAAAAAgAh07iQIunL1tCAgAAdgQAAA4AAAAAAAAAAQAg&#10;AAAAKAEAAGRycy9lMm9Eb2MueG1sUEsFBgAAAAAGAAYAWQEAANwFAAAAAA==&#10;">
                <v:fill on="f" focussize="0,0"/>
                <v:stroke on="f" weight="0.5pt"/>
                <v:imagedata o:title=""/>
                <o:lock v:ext="edit" aspectratio="f"/>
                <v:textbox>
                  <w:txbxContent>
                    <w:p w14:paraId="65360DC8">
                      <w:pPr>
                        <w:pStyle w:val="13"/>
                        <w:numPr>
                          <w:ilvl w:val="0"/>
                          <w:numId w:val="0"/>
                        </w:numPr>
                        <w:ind w:leftChars="0"/>
                        <w:rPr>
                          <w:rFonts w:hint="eastAsia" w:ascii="Microsoft JhengHei UI" w:hAnsi="Microsoft JhengHei UI" w:eastAsia="宋体"/>
                          <w:b/>
                          <w:color w:val="auto"/>
                          <w:sz w:val="24"/>
                          <w:lang w:val="en-US" w:eastAsia="zh-CN"/>
                        </w:rPr>
                      </w:pPr>
                      <w:r>
                        <w:rPr>
                          <w:rFonts w:hint="eastAsia" w:ascii="Microsoft JhengHei UI" w:hAnsi="Microsoft JhengHei UI" w:eastAsia="Microsoft JhengHei UI"/>
                          <w:b/>
                          <w:color w:val="auto"/>
                          <w:sz w:val="24"/>
                        </w:rPr>
                        <w:t xml:space="preserve">Technical </w:t>
                      </w:r>
                      <w:r>
                        <w:rPr>
                          <w:rFonts w:hint="eastAsia" w:ascii="Microsoft JhengHei UI" w:hAnsi="Microsoft JhengHei UI"/>
                          <w:b/>
                          <w:color w:val="auto"/>
                          <w:sz w:val="24"/>
                        </w:rPr>
                        <w:t>Features</w:t>
                      </w:r>
                      <w:r>
                        <w:rPr>
                          <w:rFonts w:hint="eastAsia" w:ascii="Microsoft JhengHei UI" w:hAnsi="Microsoft JhengHei UI" w:eastAsia="Microsoft JhengHei UI"/>
                          <w:b/>
                          <w:color w:val="auto"/>
                          <w:sz w:val="24"/>
                        </w:rPr>
                        <w:t xml:space="preserve"> </w:t>
                      </w:r>
                    </w:p>
                  </w:txbxContent>
                </v:textbox>
              </v:shape>
            </w:pict>
          </mc:Fallback>
        </mc:AlternateContent>
      </w:r>
    </w:p>
    <w:p w14:paraId="53F630D3">
      <w:pPr>
        <w:jc w:val="center"/>
      </w:pPr>
      <w:r>
        <mc:AlternateContent>
          <mc:Choice Requires="wps">
            <w:drawing>
              <wp:anchor distT="0" distB="0" distL="114300" distR="114300" simplePos="0" relativeHeight="251664384" behindDoc="0" locked="0" layoutInCell="1" allowOverlap="1">
                <wp:simplePos x="0" y="0"/>
                <wp:positionH relativeFrom="column">
                  <wp:posOffset>310515</wp:posOffset>
                </wp:positionH>
                <wp:positionV relativeFrom="paragraph">
                  <wp:posOffset>45085</wp:posOffset>
                </wp:positionV>
                <wp:extent cx="7038975" cy="285750"/>
                <wp:effectExtent l="0" t="0" r="9525" b="0"/>
                <wp:wrapNone/>
                <wp:docPr id="21" name="矩形 2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45pt;margin-top:3.55pt;height:22.5pt;width:554.25pt;z-index:251664384;v-text-anchor:middle;mso-width-relative:page;mso-height-relative:page;" fillcolor="#BBC7D2" filled="t" stroked="f" coordsize="21600,21600" o:gfxdata="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Mit8zDVAAAACAEAAA8AAAAAAAAAAQAgAAAAIgAAAGRycy9kb3ducmV2LnhtbFBLAQIUABQAAAAI&#10;AIdO4kBwb5QmYgIAALYEAAAOAAAAAAAAAAEAIAAAACQBAABkcnMvZTJvRG9jLnhtbFBLBQYAAAAA&#10;BgAGAFkBAAD4BQAAAAA=&#10;">
                <v:fill on="t" focussize="0,0"/>
                <v:stroke on="f" weight="2pt"/>
                <v:imagedata o:title=""/>
                <o:lock v:ext="edit" aspectratio="f"/>
              </v:rect>
            </w:pict>
          </mc:Fallback>
        </mc:AlternateContent>
      </w:r>
    </w:p>
    <w:p w14:paraId="05ED6AF8">
      <w:pPr>
        <w:jc w:val="center"/>
      </w:pPr>
    </w:p>
    <w:p w14:paraId="6430D80C">
      <w:pPr>
        <w:jc w:val="center"/>
      </w:pPr>
      <w:r>
        <w:rPr>
          <w:sz w:val="21"/>
        </w:rPr>
        <mc:AlternateContent>
          <mc:Choice Requires="wps">
            <w:drawing>
              <wp:anchor distT="0" distB="0" distL="114300" distR="114300" simplePos="0" relativeHeight="251694080" behindDoc="0" locked="0" layoutInCell="1" allowOverlap="1">
                <wp:simplePos x="0" y="0"/>
                <wp:positionH relativeFrom="column">
                  <wp:posOffset>301625</wp:posOffset>
                </wp:positionH>
                <wp:positionV relativeFrom="paragraph">
                  <wp:posOffset>12065</wp:posOffset>
                </wp:positionV>
                <wp:extent cx="6877050" cy="6805295"/>
                <wp:effectExtent l="0" t="0" r="0" b="14605"/>
                <wp:wrapNone/>
                <wp:docPr id="43" name="文本框 43"/>
                <wp:cNvGraphicFramePr/>
                <a:graphic xmlns:a="http://schemas.openxmlformats.org/drawingml/2006/main">
                  <a:graphicData uri="http://schemas.microsoft.com/office/word/2010/wordprocessingShape">
                    <wps:wsp>
                      <wps:cNvSpPr txBox="1"/>
                      <wps:spPr>
                        <a:xfrm>
                          <a:off x="391160" y="6348095"/>
                          <a:ext cx="6877050" cy="68052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161E1E12">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403CC68">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687BC2">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~60℃；Operating humidity：0 ~ 85 % RH</w:t>
                                  </w:r>
                                </w:p>
                                <w:p w14:paraId="38B389D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℃；Storing humidity：0 ~ 95 % RH</w:t>
                                  </w:r>
                                </w:p>
                                <w:p w14:paraId="53745C2E">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429DFBEB">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DB1F90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ED3C81">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657EA7A5">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87CDC41">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1E39829">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2B0F44D5">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999DD95">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0F03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4225B77F">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7088D3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8EC6C1">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531E6951">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F0DE798">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44DA8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0C830861">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E817D4B">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DF573C">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2E6FAC28">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8F079F8">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3CA155">
                                  <w:pPr>
                                    <w:keepNext w:val="0"/>
                                    <w:keepLines w:val="0"/>
                                    <w:widowControl/>
                                    <w:suppressLineNumbers w:val="0"/>
                                    <w:ind w:left="199" w:leftChars="95" w:firstLine="0" w:firstLineChars="0"/>
                                    <w:jc w:val="left"/>
                                    <w:rPr>
                                      <w:rFonts w:hint="eastAsia"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Thermal protection: disconnection temperature: 150-160 °C Reset temperature: 100-130 °C</w:t>
                                  </w:r>
                                </w:p>
                              </w:tc>
                            </w:tr>
                            <w:tr w14:paraId="24F50BC0">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A0CBD48">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531DCF">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77B29CD3">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7EEC617E">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77980A9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60FBDFBD">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3EB067B0">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8B1F661">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93C058">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45AFD862">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AF1B491">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15A2AA">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37405F91">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5C64A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8AD2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4E0ED32F"/>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75pt;margin-top:0.95pt;height:535.85pt;width:541.5pt;z-index:251694080;mso-width-relative:page;mso-height-relative:page;" fillcolor="#FFFFFF [3201]" filled="t" stroked="f" coordsize="21600,21600" o:gfxdata="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giYdXV&#10;AAAACgEAAA8AAAAAAAAAAQAgAAAAIgAAAGRycy9kb3ducmV2LnhtbFBLAQIUABQAAAAIAIdO4kDI&#10;2faVXAIAAJ0EAAAOAAAAAAAAAAEAIAAAACQBAABkcnMvZTJvRG9jLnhtbFBLBQYAAAAABgAGAFkB&#10;AADyBQAAAAA=&#10;">
                <v:fill on="t" focussize="0,0"/>
                <v:stroke on="f" weight="0.5pt"/>
                <v:imagedata o:title=""/>
                <o:lock v:ext="edit" aspectratio="f"/>
                <v:textbox>
                  <w:txbxContent>
                    <w:tbl>
                      <w:tblPr>
                        <w:tblStyle w:val="6"/>
                        <w:tblpPr w:leftFromText="180" w:rightFromText="180" w:vertAnchor="page" w:horzAnchor="page" w:tblpX="943" w:tblpY="3128"/>
                        <w:tblOverlap w:val="never"/>
                        <w:tblW w:w="9979" w:type="dxa"/>
                        <w:tblInd w:w="0" w:type="dxa"/>
                        <w:shd w:val="clear" w:color="auto" w:fill="auto"/>
                        <w:tblLayout w:type="autofit"/>
                        <w:tblCellMar>
                          <w:top w:w="0" w:type="dxa"/>
                          <w:left w:w="0" w:type="dxa"/>
                          <w:bottom w:w="0" w:type="dxa"/>
                          <w:right w:w="0" w:type="dxa"/>
                        </w:tblCellMar>
                      </w:tblPr>
                      <w:tblGrid>
                        <w:gridCol w:w="3080"/>
                        <w:gridCol w:w="6899"/>
                      </w:tblGrid>
                      <w:tr w14:paraId="161E1E12">
                        <w:tblPrEx>
                          <w:shd w:val="clear" w:color="auto" w:fill="auto"/>
                          <w:tblCellMar>
                            <w:top w:w="0" w:type="dxa"/>
                            <w:left w:w="0" w:type="dxa"/>
                            <w:bottom w:w="0" w:type="dxa"/>
                            <w:right w:w="0" w:type="dxa"/>
                          </w:tblCellMar>
                        </w:tblPrEx>
                        <w:trPr>
                          <w:trHeight w:val="972"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403CC68">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Service environment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687BC2">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Operating temperature：-</w:t>
                            </w:r>
                            <w:r>
                              <w:rPr>
                                <w:rFonts w:hint="eastAsia" w:ascii="Arial" w:hAnsi="Arial" w:eastAsia="等线" w:cs="Arial"/>
                                <w:i w:val="0"/>
                                <w:color w:val="333333"/>
                                <w:kern w:val="0"/>
                                <w:sz w:val="18"/>
                                <w:szCs w:val="18"/>
                                <w:u w:val="none"/>
                                <w:lang w:val="en-US" w:eastAsia="zh-CN" w:bidi="ar"/>
                              </w:rPr>
                              <w:t>30</w:t>
                            </w:r>
                            <w:r>
                              <w:rPr>
                                <w:rFonts w:hint="default" w:ascii="Arial" w:hAnsi="Arial" w:eastAsia="等线" w:cs="Arial"/>
                                <w:i w:val="0"/>
                                <w:color w:val="333333"/>
                                <w:kern w:val="0"/>
                                <w:sz w:val="18"/>
                                <w:szCs w:val="18"/>
                                <w:u w:val="none"/>
                                <w:lang w:val="en-US" w:eastAsia="zh-CN" w:bidi="ar"/>
                              </w:rPr>
                              <w:t>~60℃；Operating humidity：0 ~ 85 % RH</w:t>
                            </w:r>
                          </w:p>
                          <w:p w14:paraId="38B389D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Storing temperature：-</w:t>
                            </w:r>
                            <w:r>
                              <w:rPr>
                                <w:rFonts w:hint="eastAsia" w:ascii="Arial" w:hAnsi="Arial" w:eastAsia="等线" w:cs="Arial"/>
                                <w:i w:val="0"/>
                                <w:color w:val="333333"/>
                                <w:kern w:val="0"/>
                                <w:sz w:val="18"/>
                                <w:szCs w:val="18"/>
                                <w:u w:val="none"/>
                                <w:lang w:val="en-US" w:eastAsia="zh-CN" w:bidi="ar"/>
                              </w:rPr>
                              <w:t>40</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80</w:t>
                            </w:r>
                            <w:r>
                              <w:rPr>
                                <w:rFonts w:hint="default" w:ascii="Arial" w:hAnsi="Arial" w:eastAsia="等线" w:cs="Arial"/>
                                <w:i w:val="0"/>
                                <w:color w:val="333333"/>
                                <w:kern w:val="0"/>
                                <w:sz w:val="18"/>
                                <w:szCs w:val="18"/>
                                <w:u w:val="none"/>
                                <w:lang w:val="en-US" w:eastAsia="zh-CN" w:bidi="ar"/>
                              </w:rPr>
                              <w:t>℃；Storing humidity：0 ~ 95 % RH</w:t>
                            </w:r>
                          </w:p>
                          <w:p w14:paraId="53745C2E">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Applicable altitude range：＜1000m</w:t>
                            </w:r>
                          </w:p>
                        </w:tc>
                      </w:tr>
                      <w:tr w14:paraId="429DFBEB">
                        <w:tblPrEx>
                          <w:shd w:val="clear" w:color="auto" w:fill="auto"/>
                          <w:tblCellMar>
                            <w:top w:w="0" w:type="dxa"/>
                            <w:left w:w="0" w:type="dxa"/>
                            <w:bottom w:w="0" w:type="dxa"/>
                            <w:right w:w="0" w:type="dxa"/>
                          </w:tblCellMar>
                        </w:tblPrEx>
                        <w:trPr>
                          <w:trHeight w:val="560"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2DB1F90B">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Life Expectance</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ED3C81">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3</w:t>
                            </w:r>
                            <w:r>
                              <w:rPr>
                                <w:rFonts w:hint="default" w:ascii="Arial" w:hAnsi="Arial" w:eastAsia="等线" w:cs="Arial"/>
                                <w:i w:val="0"/>
                                <w:color w:val="333333"/>
                                <w:kern w:val="0"/>
                                <w:sz w:val="18"/>
                                <w:szCs w:val="18"/>
                                <w:u w:val="none"/>
                                <w:lang w:val="en-US" w:eastAsia="zh-CN" w:bidi="ar"/>
                              </w:rPr>
                              <w:t>0,000Hours(L10)，At 40℃ room, humidity 15%~65%RH.</w:t>
                            </w:r>
                          </w:p>
                        </w:tc>
                      </w:tr>
                      <w:tr w14:paraId="657EA7A5">
                        <w:tblPrEx>
                          <w:shd w:val="clear" w:color="auto" w:fill="auto"/>
                          <w:tblCellMar>
                            <w:top w:w="0" w:type="dxa"/>
                            <w:left w:w="0" w:type="dxa"/>
                            <w:bottom w:w="0" w:type="dxa"/>
                            <w:right w:w="0" w:type="dxa"/>
                          </w:tblCellMar>
                        </w:tblPrEx>
                        <w:trPr>
                          <w:trHeight w:val="523"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87CDC41">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Balancing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1E39829">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According to JB</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T 9101-1999 requirements</w:t>
                            </w:r>
                            <w:r>
                              <w:rPr>
                                <w:rFonts w:hint="eastAsia" w:ascii="Arial" w:hAnsi="Arial" w:eastAsia="等线" w:cs="Arial"/>
                                <w:i w:val="0"/>
                                <w:color w:val="333333"/>
                                <w:kern w:val="0"/>
                                <w:sz w:val="18"/>
                                <w:szCs w:val="18"/>
                                <w:u w:val="none"/>
                                <w:lang w:val="en-US" w:eastAsia="zh-CN" w:bidi="ar"/>
                              </w:rPr>
                              <w:t xml:space="preserve"> G6.3</w:t>
                            </w:r>
                          </w:p>
                        </w:tc>
                      </w:tr>
                      <w:tr w14:paraId="2B0F44D5">
                        <w:tblPrEx>
                          <w:shd w:val="clear" w:color="auto" w:fill="auto"/>
                          <w:tblCellMar>
                            <w:top w:w="0" w:type="dxa"/>
                            <w:left w:w="0" w:type="dxa"/>
                            <w:bottom w:w="0" w:type="dxa"/>
                            <w:right w:w="0" w:type="dxa"/>
                          </w:tblCellMar>
                        </w:tblPrEx>
                        <w:trPr>
                          <w:trHeight w:val="559"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999DD95">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Vibration of the fan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0F03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Test method accord with JB/T 8689</w:t>
                            </w:r>
                          </w:p>
                        </w:tc>
                      </w:tr>
                      <w:tr w14:paraId="4225B77F">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7088D3E">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Installation method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8EC6C1">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Horizontal or vertical installation</w:t>
                            </w:r>
                          </w:p>
                        </w:tc>
                      </w:tr>
                      <w:tr w14:paraId="531E6951">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F0DE798">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Material</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44DA80">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Cold-rolled sheet </w:t>
                            </w:r>
                            <w:r>
                              <w:rPr>
                                <w:rFonts w:hint="default" w:ascii="Arial" w:hAnsi="Arial" w:eastAsia="等线" w:cs="Arial"/>
                                <w:i w:val="0"/>
                                <w:color w:val="333333"/>
                                <w:kern w:val="0"/>
                                <w:sz w:val="18"/>
                                <w:szCs w:val="18"/>
                                <w:u w:val="none"/>
                                <w:lang w:val="en-US" w:eastAsia="zh-CN" w:bidi="ar"/>
                              </w:rPr>
                              <w:t xml:space="preserve"> ( Impeller )</w:t>
                            </w:r>
                            <w:r>
                              <w:rPr>
                                <w:rFonts w:hint="eastAsia" w:ascii="Arial" w:hAnsi="Arial" w:eastAsia="等线" w:cs="Arial"/>
                                <w:i w:val="0"/>
                                <w:color w:val="333333"/>
                                <w:kern w:val="0"/>
                                <w:sz w:val="18"/>
                                <w:szCs w:val="18"/>
                                <w:u w:val="none"/>
                                <w:lang w:val="en-US" w:eastAsia="zh-CN" w:bidi="ar"/>
                              </w:rPr>
                              <w:t xml:space="preserve">  </w:t>
                            </w:r>
                          </w:p>
                        </w:tc>
                      </w:tr>
                      <w:tr w14:paraId="0C830861">
                        <w:tblPrEx>
                          <w:shd w:val="clear" w:color="auto" w:fill="auto"/>
                          <w:tblCellMar>
                            <w:top w:w="0" w:type="dxa"/>
                            <w:left w:w="0" w:type="dxa"/>
                            <w:bottom w:w="0" w:type="dxa"/>
                            <w:right w:w="0" w:type="dxa"/>
                          </w:tblCellMar>
                        </w:tblPrEx>
                        <w:trPr>
                          <w:trHeight w:val="55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7E817D4B">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Bearing</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DF573C">
                            <w:pPr>
                              <w:keepNext w:val="0"/>
                              <w:keepLines w:val="0"/>
                              <w:widowControl/>
                              <w:suppressLineNumbers w:val="0"/>
                              <w:ind w:firstLine="180" w:firstLineChars="100"/>
                              <w:jc w:val="left"/>
                              <w:rPr>
                                <w:rFonts w:hint="eastAsia"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Maintenance-free deep groove ball bearings</w:t>
                            </w:r>
                          </w:p>
                        </w:tc>
                      </w:tr>
                      <w:tr w14:paraId="2E6FAC28">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58F079F8">
                            <w:pPr>
                              <w:keepNext w:val="0"/>
                              <w:keepLines w:val="0"/>
                              <w:widowControl/>
                              <w:suppressLineNumbers w:val="0"/>
                              <w:ind w:left="210" w:leftChars="100"/>
                              <w:jc w:val="left"/>
                              <w:textAlignment w:val="center"/>
                              <w:rPr>
                                <w:rFonts w:hint="eastAsia" w:ascii="Arial" w:hAnsi="Arial" w:eastAsia="等线" w:cs="Arial"/>
                                <w:i w:val="0"/>
                                <w:color w:val="333333"/>
                                <w:kern w:val="0"/>
                                <w:sz w:val="21"/>
                                <w:szCs w:val="21"/>
                                <w:u w:val="none"/>
                                <w:lang w:val="en-US" w:eastAsia="zh-CN" w:bidi="ar"/>
                              </w:rPr>
                            </w:pPr>
                            <w:r>
                              <w:rPr>
                                <w:rFonts w:hint="eastAsia" w:ascii="Arial" w:hAnsi="Arial" w:eastAsia="等线" w:cs="Arial"/>
                                <w:b w:val="0"/>
                                <w:bCs w:val="0"/>
                                <w:i w:val="0"/>
                                <w:color w:val="333333"/>
                                <w:kern w:val="0"/>
                                <w:sz w:val="21"/>
                                <w:szCs w:val="21"/>
                                <w:u w:val="none"/>
                                <w:lang w:val="en-US" w:eastAsia="zh-CN" w:bidi="ar"/>
                              </w:rPr>
                              <w:t>P</w:t>
                            </w:r>
                            <w:r>
                              <w:rPr>
                                <w:rFonts w:hint="default" w:ascii="Arial" w:hAnsi="Arial" w:eastAsia="等线" w:cs="Arial"/>
                                <w:b w:val="0"/>
                                <w:bCs w:val="0"/>
                                <w:i w:val="0"/>
                                <w:color w:val="333333"/>
                                <w:kern w:val="0"/>
                                <w:sz w:val="21"/>
                                <w:szCs w:val="21"/>
                                <w:u w:val="none"/>
                                <w:lang w:val="en-US" w:eastAsia="zh-CN" w:bidi="ar"/>
                              </w:rPr>
                              <w:t xml:space="preserve">rotection </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3CA155">
                            <w:pPr>
                              <w:keepNext w:val="0"/>
                              <w:keepLines w:val="0"/>
                              <w:widowControl/>
                              <w:suppressLineNumbers w:val="0"/>
                              <w:ind w:left="199" w:leftChars="95" w:firstLine="0" w:firstLineChars="0"/>
                              <w:jc w:val="left"/>
                              <w:rPr>
                                <w:rFonts w:hint="eastAsia"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Thermal protection: disconnection temperature: 150-160 °C Reset temperature: 100-130 °C</w:t>
                            </w:r>
                          </w:p>
                        </w:tc>
                      </w:tr>
                      <w:tr w14:paraId="24F50BC0">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6A0CBD48">
                            <w:pPr>
                              <w:keepNext w:val="0"/>
                              <w:keepLines w:val="0"/>
                              <w:widowControl/>
                              <w:suppressLineNumbers w:val="0"/>
                              <w:ind w:left="210" w:leftChars="100" w:firstLine="0" w:firstLineChars="0"/>
                              <w:jc w:val="left"/>
                              <w:textAlignment w:val="center"/>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i w:val="0"/>
                                <w:color w:val="333333"/>
                                <w:kern w:val="0"/>
                                <w:sz w:val="21"/>
                                <w:szCs w:val="21"/>
                                <w:u w:val="none"/>
                                <w:lang w:val="en-US" w:eastAsia="zh-CN" w:bidi="ar"/>
                              </w:rPr>
                              <w:t>Production</w:t>
                            </w:r>
                            <w:r>
                              <w:rPr>
                                <w:rFonts w:hint="eastAsia" w:ascii="Arial" w:hAnsi="Arial" w:eastAsia="等线" w:cs="Arial"/>
                                <w:i w:val="0"/>
                                <w:color w:val="333333"/>
                                <w:kern w:val="0"/>
                                <w:sz w:val="21"/>
                                <w:szCs w:val="21"/>
                                <w:u w:val="none"/>
                                <w:lang w:val="en-US" w:eastAsia="zh-CN" w:bidi="ar"/>
                              </w:rPr>
                              <w:t xml:space="preserve"> </w:t>
                            </w:r>
                            <w:r>
                              <w:rPr>
                                <w:rFonts w:hint="eastAsia" w:ascii="Segoe UI" w:hAnsi="Segoe UI" w:eastAsia="Segoe UI" w:cs="Segoe UI"/>
                                <w:i w:val="0"/>
                                <w:iCs w:val="0"/>
                                <w:color w:val="2A2B2E"/>
                                <w:spacing w:val="0"/>
                                <w:sz w:val="21"/>
                                <w:szCs w:val="21"/>
                              </w:rPr>
                              <w:t>R</w:t>
                            </w:r>
                            <w:r>
                              <w:rPr>
                                <w:rFonts w:hint="eastAsia" w:ascii="Segoe UI" w:hAnsi="Segoe UI" w:eastAsia="Segoe UI" w:cs="Segoe UI"/>
                                <w:i w:val="0"/>
                                <w:iCs w:val="0"/>
                                <w:caps w:val="0"/>
                                <w:color w:val="2A2B2E"/>
                                <w:spacing w:val="0"/>
                                <w:sz w:val="21"/>
                                <w:szCs w:val="21"/>
                              </w:rPr>
                              <w:t>eference</w:t>
                            </w:r>
                            <w:r>
                              <w:rPr>
                                <w:rFonts w:hint="eastAsia" w:ascii="Segoe UI" w:hAnsi="Segoe UI" w:eastAsia="宋体" w:cs="Segoe UI"/>
                                <w:i w:val="0"/>
                                <w:iCs w:val="0"/>
                                <w:caps w:val="0"/>
                                <w:color w:val="2A2B2E"/>
                                <w:spacing w:val="0"/>
                                <w:sz w:val="21"/>
                                <w:szCs w:val="21"/>
                                <w:lang w:val="en-US" w:eastAsia="zh-CN"/>
                              </w:rPr>
                              <w:t xml:space="preserve"> </w:t>
                            </w:r>
                            <w:r>
                              <w:rPr>
                                <w:rFonts w:hint="default" w:ascii="Arial" w:hAnsi="Arial" w:eastAsia="等线" w:cs="Arial"/>
                                <w:i w:val="0"/>
                                <w:color w:val="333333"/>
                                <w:kern w:val="0"/>
                                <w:sz w:val="21"/>
                                <w:szCs w:val="21"/>
                                <w:u w:val="none"/>
                                <w:lang w:val="en-US" w:eastAsia="zh-CN" w:bidi="ar"/>
                              </w:rPr>
                              <w:t>standard</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7531DCF">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GB12350《Safety requirements of small power motors》</w:t>
                            </w:r>
                          </w:p>
                          <w:p w14:paraId="77B29CD3">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JB/T1056</w:t>
                            </w:r>
                            <w:r>
                              <w:rPr>
                                <w:rFonts w:hint="eastAsia" w:ascii="Arial" w:hAnsi="Arial" w:eastAsia="等线" w:cs="Arial"/>
                                <w:i w:val="0"/>
                                <w:color w:val="333333"/>
                                <w:kern w:val="0"/>
                                <w:sz w:val="18"/>
                                <w:szCs w:val="18"/>
                                <w:u w:val="none"/>
                                <w:lang w:val="en-US" w:eastAsia="zh-CN" w:bidi="ar"/>
                              </w:rPr>
                              <w:t>2</w:t>
                            </w:r>
                            <w:r>
                              <w:rPr>
                                <w:rFonts w:hint="default" w:ascii="Arial" w:hAnsi="Arial" w:eastAsia="等线" w:cs="Arial"/>
                                <w:i w:val="0"/>
                                <w:color w:val="333333"/>
                                <w:kern w:val="0"/>
                                <w:sz w:val="18"/>
                                <w:szCs w:val="18"/>
                                <w:u w:val="none"/>
                                <w:lang w:val="en-US" w:eastAsia="zh-CN" w:bidi="ar"/>
                              </w:rPr>
                              <w:t xml:space="preserve"> 《 </w:t>
                            </w:r>
                            <w:r>
                              <w:rPr>
                                <w:rFonts w:hint="eastAsia" w:ascii="Arial" w:hAnsi="Arial" w:eastAsia="等线" w:cs="Arial"/>
                                <w:i w:val="0"/>
                                <w:color w:val="333333"/>
                                <w:kern w:val="0"/>
                                <w:sz w:val="18"/>
                                <w:szCs w:val="18"/>
                                <w:u w:val="none"/>
                                <w:lang w:val="en-US" w:eastAsia="zh-CN" w:bidi="ar"/>
                              </w:rPr>
                              <w:t>T</w:t>
                            </w:r>
                            <w:r>
                              <w:rPr>
                                <w:rFonts w:hint="default" w:ascii="Arial" w:hAnsi="Arial" w:eastAsia="等线" w:cs="Arial"/>
                                <w:i w:val="0"/>
                                <w:color w:val="333333"/>
                                <w:kern w:val="0"/>
                                <w:sz w:val="18"/>
                                <w:szCs w:val="18"/>
                                <w:u w:val="none"/>
                                <w:lang w:val="en-US" w:eastAsia="zh-CN" w:bidi="ar"/>
                              </w:rPr>
                              <w:t xml:space="preserve">echnical specification for general purposes </w:t>
                            </w:r>
                            <w:r>
                              <w:rPr>
                                <w:rFonts w:hint="eastAsia" w:ascii="Arial" w:hAnsi="Arial" w:eastAsia="等线" w:cs="Arial"/>
                                <w:i w:val="0"/>
                                <w:color w:val="333333"/>
                                <w:kern w:val="0"/>
                                <w:sz w:val="18"/>
                                <w:szCs w:val="18"/>
                                <w:u w:val="none"/>
                                <w:lang w:val="en-US" w:eastAsia="zh-CN" w:bidi="ar"/>
                              </w:rPr>
                              <w:t>axial</w:t>
                            </w:r>
                            <w:r>
                              <w:rPr>
                                <w:rFonts w:hint="default" w:ascii="Arial" w:hAnsi="Arial" w:eastAsia="等线" w:cs="Arial"/>
                                <w:i w:val="0"/>
                                <w:color w:val="333333"/>
                                <w:kern w:val="0"/>
                                <w:sz w:val="18"/>
                                <w:szCs w:val="18"/>
                                <w:u w:val="none"/>
                                <w:lang w:val="en-US" w:eastAsia="zh-CN" w:bidi="ar"/>
                              </w:rPr>
                              <w:t xml:space="preserve"> fans》</w:t>
                            </w:r>
                          </w:p>
                          <w:p w14:paraId="7EEC617E">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EN60335-1《Household and similar electrical appliances-safety》</w:t>
                            </w:r>
                          </w:p>
                          <w:p w14:paraId="77980A94">
                            <w:pPr>
                              <w:keepNext w:val="0"/>
                              <w:keepLines w:val="0"/>
                              <w:pageBreakBefore w:val="0"/>
                              <w:widowControl/>
                              <w:suppressLineNumbers w:val="0"/>
                              <w:kinsoku/>
                              <w:wordWrap/>
                              <w:overflowPunct/>
                              <w:topLinePunct w:val="0"/>
                              <w:autoSpaceDE/>
                              <w:autoSpaceDN/>
                              <w:bidi w:val="0"/>
                              <w:adjustRightInd/>
                              <w:snapToGrid/>
                              <w:spacing w:line="288" w:lineRule="auto"/>
                              <w:ind w:firstLine="180" w:firstLineChars="100"/>
                              <w:jc w:val="left"/>
                              <w:textAlignment w:val="center"/>
                              <w:rPr>
                                <w:rFonts w:hint="default" w:ascii="Arial" w:hAnsi="Arial" w:eastAsia="等线" w:cs="Arial"/>
                                <w:i w:val="0"/>
                                <w:color w:val="333333"/>
                                <w:kern w:val="0"/>
                                <w:sz w:val="18"/>
                                <w:szCs w:val="18"/>
                                <w:u w:val="none"/>
                                <w:lang w:val="en-US" w:eastAsia="zh-CN" w:bidi="ar"/>
                              </w:rPr>
                            </w:pPr>
                            <w:r>
                              <w:rPr>
                                <w:rFonts w:hint="default" w:ascii="Arial" w:hAnsi="Arial" w:eastAsia="等线" w:cs="Arial"/>
                                <w:i w:val="0"/>
                                <w:color w:val="333333"/>
                                <w:kern w:val="0"/>
                                <w:sz w:val="18"/>
                                <w:szCs w:val="18"/>
                                <w:u w:val="none"/>
                                <w:lang w:val="en-US" w:eastAsia="zh-CN" w:bidi="ar"/>
                              </w:rPr>
                              <w:t>ISO5801-1997《Industrial fans-performance testing using standardized airways》</w:t>
                            </w:r>
                          </w:p>
                          <w:p w14:paraId="60FBDFBD">
                            <w:pPr>
                              <w:keepNext w:val="0"/>
                              <w:keepLines w:val="0"/>
                              <w:pageBreakBefore w:val="0"/>
                              <w:widowControl/>
                              <w:suppressLineNumbers w:val="0"/>
                              <w:kinsoku/>
                              <w:wordWrap/>
                              <w:overflowPunct/>
                              <w:topLinePunct w:val="0"/>
                              <w:autoSpaceDE/>
                              <w:autoSpaceDN/>
                              <w:bidi w:val="0"/>
                              <w:adjustRightInd/>
                              <w:snapToGrid/>
                              <w:spacing w:line="288" w:lineRule="auto"/>
                              <w:ind w:left="210" w:leftChars="100"/>
                              <w:jc w:val="left"/>
                              <w:textAlignment w:val="center"/>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GB/T2888《Methods of Noise Measurement for Fans Blowers Compressors and Roots Blowers》</w:t>
                            </w:r>
                          </w:p>
                        </w:tc>
                      </w:tr>
                      <w:tr w14:paraId="3EB067B0">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8B1F661">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Certification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93C058">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CE</w:t>
                            </w:r>
                          </w:p>
                        </w:tc>
                      </w:tr>
                      <w:tr w14:paraId="45AFD862">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1AF1B491">
                            <w:pPr>
                              <w:ind w:firstLine="210" w:firstLineChars="100"/>
                              <w:jc w:val="left"/>
                              <w:rPr>
                                <w:rFonts w:hint="eastAsia" w:ascii="Arial" w:hAnsi="Arial" w:eastAsia="等线" w:cs="Arial"/>
                                <w:b w:val="0"/>
                                <w:bCs w:val="0"/>
                                <w:i w:val="0"/>
                                <w:color w:val="333333"/>
                                <w:kern w:val="0"/>
                                <w:sz w:val="21"/>
                                <w:szCs w:val="21"/>
                                <w:u w:val="none"/>
                                <w:lang w:val="en-US" w:eastAsia="zh-CN" w:bidi="ar"/>
                              </w:rPr>
                            </w:pPr>
                            <w:r>
                              <w:rPr>
                                <w:rFonts w:hint="default" w:ascii="Arial" w:hAnsi="Arial" w:eastAsia="等线" w:cs="Arial"/>
                                <w:b w:val="0"/>
                                <w:bCs/>
                                <w:color w:val="000000" w:themeColor="text1"/>
                                <w:sz w:val="21"/>
                                <w:szCs w:val="21"/>
                                <w:lang w:val="en-US" w:eastAsia="zh-CN"/>
                                <w14:textFill>
                                  <w14:solidFill>
                                    <w14:schemeClr w14:val="tx1"/>
                                  </w14:solidFill>
                                </w14:textFill>
                              </w:rPr>
                              <w:t>Environmental</w:t>
                            </w:r>
                            <w:r>
                              <w:rPr>
                                <w:rFonts w:hint="eastAsia" w:ascii="Arial" w:hAnsi="Arial" w:eastAsia="等线" w:cs="Arial"/>
                                <w:b w:val="0"/>
                                <w:bCs/>
                                <w:color w:val="000000" w:themeColor="text1"/>
                                <w:sz w:val="21"/>
                                <w:szCs w:val="21"/>
                                <w:lang w:val="en-US" w:eastAsia="zh-CN"/>
                                <w14:textFill>
                                  <w14:solidFill>
                                    <w14:schemeClr w14:val="tx1"/>
                                  </w14:solidFill>
                                </w14:textFill>
                              </w:rPr>
                              <w:t xml:space="preserve"> </w:t>
                            </w:r>
                            <w:r>
                              <w:rPr>
                                <w:rFonts w:hint="default" w:ascii="Arial" w:hAnsi="Arial" w:eastAsia="等线" w:cs="Arial"/>
                                <w:b w:val="0"/>
                                <w:bCs/>
                                <w:color w:val="000000" w:themeColor="text1"/>
                                <w:sz w:val="21"/>
                                <w:szCs w:val="21"/>
                                <w:lang w:val="en-US" w:eastAsia="zh-CN"/>
                                <w14:textFill>
                                  <w14:solidFill>
                                    <w14:schemeClr w14:val="tx1"/>
                                  </w14:solidFill>
                                </w14:textFill>
                              </w:rPr>
                              <w:t>protection</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F15A2AA">
                            <w:pPr>
                              <w:keepNext w:val="0"/>
                              <w:keepLines w:val="0"/>
                              <w:widowControl/>
                              <w:suppressLineNumbers w:val="0"/>
                              <w:ind w:firstLine="180" w:firstLineChars="100"/>
                              <w:jc w:val="left"/>
                              <w:rPr>
                                <w:rFonts w:hint="default" w:ascii="等线" w:hAnsi="等线" w:eastAsia="等线" w:cs="等线"/>
                                <w:b w:val="0"/>
                                <w:bCs w:val="0"/>
                                <w:i w:val="0"/>
                                <w:color w:val="333333"/>
                                <w:kern w:val="0"/>
                                <w:sz w:val="20"/>
                                <w:szCs w:val="20"/>
                                <w:u w:val="none"/>
                                <w:lang w:val="en-US" w:eastAsia="zh-CN" w:bidi="ar"/>
                              </w:rPr>
                            </w:pPr>
                            <w:r>
                              <w:rPr>
                                <w:rFonts w:hint="default" w:ascii="Arial" w:hAnsi="Arial" w:eastAsia="等线" w:cs="Arial"/>
                                <w:i w:val="0"/>
                                <w:color w:val="333333"/>
                                <w:kern w:val="0"/>
                                <w:sz w:val="18"/>
                                <w:szCs w:val="18"/>
                                <w:u w:val="none"/>
                                <w:lang w:val="en-US" w:eastAsia="zh-CN" w:bidi="ar"/>
                              </w:rPr>
                              <w:t>RoHS</w:t>
                            </w:r>
                            <w:r>
                              <w:rPr>
                                <w:rFonts w:hint="eastAsia" w:ascii="Arial" w:hAnsi="Arial" w:eastAsia="等线" w:cs="Arial"/>
                                <w:i w:val="0"/>
                                <w:color w:val="333333"/>
                                <w:kern w:val="0"/>
                                <w:sz w:val="18"/>
                                <w:szCs w:val="18"/>
                                <w:u w:val="none"/>
                                <w:lang w:val="en-US" w:eastAsia="zh-CN" w:bidi="ar"/>
                              </w:rPr>
                              <w:t>、</w:t>
                            </w:r>
                            <w:r>
                              <w:rPr>
                                <w:rFonts w:hint="default" w:ascii="Arial" w:hAnsi="Arial" w:eastAsia="等线" w:cs="Arial"/>
                                <w:i w:val="0"/>
                                <w:color w:val="333333"/>
                                <w:kern w:val="0"/>
                                <w:sz w:val="18"/>
                                <w:szCs w:val="18"/>
                                <w:u w:val="none"/>
                                <w:lang w:val="en-US" w:eastAsia="zh-CN" w:bidi="ar"/>
                              </w:rPr>
                              <w:t>Reach</w:t>
                            </w:r>
                          </w:p>
                        </w:tc>
                      </w:tr>
                      <w:tr w14:paraId="37405F91">
                        <w:tblPrEx>
                          <w:shd w:val="clear" w:color="auto" w:fill="auto"/>
                          <w:tblCellMar>
                            <w:top w:w="0" w:type="dxa"/>
                            <w:left w:w="0" w:type="dxa"/>
                            <w:bottom w:w="0" w:type="dxa"/>
                            <w:right w:w="0" w:type="dxa"/>
                          </w:tblCellMar>
                        </w:tblPrEx>
                        <w:trPr>
                          <w:trHeight w:val="578" w:hRule="atLeast"/>
                        </w:trPr>
                        <w:tc>
                          <w:tcPr>
                            <w:tcW w:w="3080" w:type="dxa"/>
                            <w:tcBorders>
                              <w:top w:val="single" w:color="000000" w:sz="4" w:space="0"/>
                              <w:left w:val="single" w:color="000000" w:sz="4" w:space="0"/>
                              <w:bottom w:val="single" w:color="000000" w:sz="4" w:space="0"/>
                              <w:right w:val="single" w:color="000000" w:sz="4" w:space="0"/>
                            </w:tcBorders>
                            <w:shd w:val="clear" w:color="auto" w:fill="BEBEBE" w:themeFill="background1" w:themeFillShade="BF"/>
                            <w:tcMar>
                              <w:top w:w="15" w:type="dxa"/>
                              <w:left w:w="15" w:type="dxa"/>
                              <w:right w:w="15" w:type="dxa"/>
                            </w:tcMar>
                            <w:vAlign w:val="center"/>
                          </w:tcPr>
                          <w:p w14:paraId="3E5C64A3">
                            <w:pPr>
                              <w:keepNext w:val="0"/>
                              <w:keepLines w:val="0"/>
                              <w:widowControl/>
                              <w:suppressLineNumbers w:val="0"/>
                              <w:ind w:left="210" w:leftChars="100"/>
                              <w:jc w:val="left"/>
                              <w:textAlignment w:val="center"/>
                              <w:rPr>
                                <w:rFonts w:hint="default" w:ascii="Arial" w:hAnsi="Arial" w:eastAsia="等线" w:cs="Arial"/>
                                <w:i w:val="0"/>
                                <w:color w:val="333333"/>
                                <w:kern w:val="0"/>
                                <w:sz w:val="21"/>
                                <w:szCs w:val="21"/>
                                <w:u w:val="none"/>
                                <w:lang w:val="en-US" w:eastAsia="zh-CN" w:bidi="ar"/>
                              </w:rPr>
                            </w:pPr>
                            <w:r>
                              <w:rPr>
                                <w:rFonts w:hint="eastAsia" w:ascii="Arial" w:hAnsi="Arial" w:eastAsia="等线" w:cs="Arial"/>
                                <w:i w:val="0"/>
                                <w:color w:val="333333"/>
                                <w:kern w:val="0"/>
                                <w:sz w:val="21"/>
                                <w:szCs w:val="21"/>
                                <w:u w:val="none"/>
                                <w:lang w:val="en-US" w:eastAsia="zh-CN" w:bidi="ar"/>
                              </w:rPr>
                              <w:t>W</w:t>
                            </w:r>
                            <w:r>
                              <w:rPr>
                                <w:rFonts w:hint="default" w:ascii="Arial" w:hAnsi="Arial" w:eastAsia="等线" w:cs="Arial"/>
                                <w:i w:val="0"/>
                                <w:color w:val="333333"/>
                                <w:kern w:val="0"/>
                                <w:sz w:val="21"/>
                                <w:szCs w:val="21"/>
                                <w:u w:val="none"/>
                                <w:lang w:val="en-US" w:eastAsia="zh-CN" w:bidi="ar"/>
                              </w:rPr>
                              <w:t>eight</w:t>
                            </w:r>
                          </w:p>
                        </w:tc>
                        <w:tc>
                          <w:tcPr>
                            <w:tcW w:w="6899"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8AD20B">
                            <w:pPr>
                              <w:keepNext w:val="0"/>
                              <w:keepLines w:val="0"/>
                              <w:widowControl/>
                              <w:suppressLineNumbers w:val="0"/>
                              <w:ind w:firstLine="180" w:firstLineChars="100"/>
                              <w:jc w:val="left"/>
                              <w:rPr>
                                <w:rFonts w:hint="default" w:ascii="Arial" w:hAnsi="Arial" w:eastAsia="等线" w:cs="Arial"/>
                                <w:i w:val="0"/>
                                <w:color w:val="333333"/>
                                <w:kern w:val="0"/>
                                <w:sz w:val="18"/>
                                <w:szCs w:val="18"/>
                                <w:u w:val="none"/>
                                <w:lang w:val="en-US" w:eastAsia="zh-CN" w:bidi="ar"/>
                              </w:rPr>
                            </w:pPr>
                            <w:r>
                              <w:rPr>
                                <w:rFonts w:hint="eastAsia" w:ascii="Arial" w:hAnsi="Arial" w:eastAsia="等线" w:cs="Arial"/>
                                <w:i w:val="0"/>
                                <w:color w:val="333333"/>
                                <w:kern w:val="0"/>
                                <w:sz w:val="18"/>
                                <w:szCs w:val="18"/>
                                <w:u w:val="none"/>
                                <w:lang w:val="en-US" w:eastAsia="zh-CN" w:bidi="ar"/>
                              </w:rPr>
                              <w:t xml:space="preserve">/  </w:t>
                            </w:r>
                          </w:p>
                        </w:tc>
                      </w:tr>
                    </w:tbl>
                    <w:p w14:paraId="4E0ED32F"/>
                  </w:txbxContent>
                </v:textbox>
              </v:shape>
            </w:pict>
          </mc:Fallback>
        </mc:AlternateContent>
      </w:r>
    </w:p>
    <w:p w14:paraId="1124FFBB">
      <w:pPr>
        <w:jc w:val="center"/>
      </w:pPr>
    </w:p>
    <w:p w14:paraId="534502A1">
      <w:pPr>
        <w:jc w:val="center"/>
      </w:pPr>
    </w:p>
    <w:p w14:paraId="50C2EB18">
      <w:pPr>
        <w:jc w:val="center"/>
      </w:pPr>
    </w:p>
    <w:p w14:paraId="440A03E1">
      <w:pPr>
        <w:jc w:val="center"/>
      </w:pPr>
    </w:p>
    <w:p w14:paraId="3CBB3259">
      <w:pPr>
        <w:jc w:val="center"/>
      </w:pPr>
    </w:p>
    <w:p w14:paraId="56E575FC">
      <w:pPr>
        <w:jc w:val="center"/>
      </w:pPr>
    </w:p>
    <w:p w14:paraId="74C93D60">
      <w:pPr>
        <w:jc w:val="center"/>
      </w:pPr>
    </w:p>
    <w:p w14:paraId="7A730B34">
      <w:pPr>
        <w:jc w:val="center"/>
      </w:pPr>
    </w:p>
    <w:p w14:paraId="77598346">
      <w:pPr>
        <w:jc w:val="center"/>
      </w:pPr>
    </w:p>
    <w:p w14:paraId="6B459FB4">
      <w:pPr>
        <w:jc w:val="center"/>
      </w:pPr>
    </w:p>
    <w:p w14:paraId="7B353D81">
      <w:pPr>
        <w:jc w:val="center"/>
      </w:pPr>
    </w:p>
    <w:p w14:paraId="263EE547">
      <w:pPr>
        <w:jc w:val="center"/>
      </w:pPr>
    </w:p>
    <w:p w14:paraId="5E153345">
      <w:pPr>
        <w:jc w:val="center"/>
      </w:pPr>
    </w:p>
    <w:p w14:paraId="361D1D10">
      <w:pPr>
        <w:jc w:val="center"/>
      </w:pPr>
    </w:p>
    <w:p w14:paraId="0D5B1661">
      <w:pPr>
        <w:jc w:val="center"/>
      </w:pPr>
    </w:p>
    <w:p w14:paraId="2AA11B12">
      <w:pPr>
        <w:jc w:val="center"/>
      </w:pPr>
    </w:p>
    <w:p w14:paraId="6F21E6B2">
      <w:pPr>
        <w:jc w:val="center"/>
      </w:pPr>
    </w:p>
    <w:p w14:paraId="3450F80E">
      <w:pPr>
        <w:jc w:val="center"/>
      </w:pPr>
    </w:p>
    <w:p w14:paraId="05CAE935">
      <w:pPr>
        <w:jc w:val="center"/>
      </w:pPr>
    </w:p>
    <w:p w14:paraId="1EF54747">
      <w:pPr>
        <w:jc w:val="both"/>
      </w:pPr>
      <w:r>
        <w:br w:type="page"/>
      </w:r>
    </w:p>
    <w:p w14:paraId="7F3C771F">
      <w:pPr>
        <w:widowControl/>
        <w:jc w:val="left"/>
      </w:pPr>
    </w:p>
    <w:p w14:paraId="18CD047D">
      <w:pPr>
        <w:widowControl/>
        <w:jc w:val="left"/>
      </w:pPr>
    </w:p>
    <w:p w14:paraId="602CE303">
      <w:pPr>
        <w:widowControl/>
        <w:jc w:val="left"/>
      </w:pPr>
      <w:r>
        <w:rPr>
          <w:sz w:val="21"/>
        </w:rPr>
        <mc:AlternateContent>
          <mc:Choice Requires="wps">
            <w:drawing>
              <wp:anchor distT="0" distB="0" distL="114300" distR="114300" simplePos="0" relativeHeight="251685888" behindDoc="0" locked="0" layoutInCell="1" allowOverlap="1">
                <wp:simplePos x="0" y="0"/>
                <wp:positionH relativeFrom="column">
                  <wp:posOffset>225425</wp:posOffset>
                </wp:positionH>
                <wp:positionV relativeFrom="paragraph">
                  <wp:posOffset>71755</wp:posOffset>
                </wp:positionV>
                <wp:extent cx="2650490" cy="404495"/>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650490" cy="4044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0C4054">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Theme="minorEastAsia"/>
                                <w:b/>
                                <w:color w:val="auto"/>
                                <w:sz w:val="24"/>
                              </w:rPr>
                              <w:t>Product Drawing</w:t>
                            </w:r>
                          </w:p>
                          <w:p w14:paraId="26456A34">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53E2201F">
                            <w:pPr>
                              <w:rPr>
                                <w:color w:val="000000" w:themeColor="text1"/>
                                <w14:textFill>
                                  <w14:no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75pt;margin-top:5.65pt;height:31.85pt;width:208.7pt;z-index:251685888;mso-width-relative:page;mso-height-relative:page;" filled="f" stroked="f" coordsize="21600,21600" o:gfxdata="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5YFQs9kAAAAIAQAADwAAAAAAAAABACAAAAAiAAAAZHJz&#10;L2Rvd25yZXYueG1sUEsBAhQAFAAAAAgAh07iQF88J3Q8AgAAaAQAAA4AAAAAAAAAAQAgAAAAKAEA&#10;AGRycy9lMm9Eb2MueG1sUEsFBgAAAAAGAAYAWQEAANYFAAAAAA==&#10;">
                <v:fill on="f" focussize="0,0"/>
                <v:stroke on="f" weight="0.5pt"/>
                <v:imagedata o:title=""/>
                <o:lock v:ext="edit" aspectratio="f"/>
                <v:textbox>
                  <w:txbxContent>
                    <w:p w14:paraId="180C4054">
                      <w:pPr>
                        <w:keepNext w:val="0"/>
                        <w:keepLines w:val="0"/>
                        <w:pageBreakBefore w:val="0"/>
                        <w:widowControl w:val="0"/>
                        <w:kinsoku/>
                        <w:wordWrap/>
                        <w:overflowPunct/>
                        <w:topLinePunct w:val="0"/>
                        <w:autoSpaceDE/>
                        <w:autoSpaceDN/>
                        <w:bidi w:val="0"/>
                        <w:adjustRightInd/>
                        <w:snapToGrid/>
                        <w:spacing w:line="120" w:lineRule="atLeast"/>
                        <w:textAlignment w:val="auto"/>
                        <w:rPr>
                          <w:rFonts w:hint="eastAsia" w:eastAsiaTheme="minorEastAsia"/>
                          <w:lang w:val="en-US" w:eastAsia="zh-CN"/>
                        </w:rPr>
                      </w:pPr>
                      <w:r>
                        <w:rPr>
                          <w:rFonts w:hint="eastAsia" w:ascii="Microsoft JhengHei UI" w:hAnsi="Microsoft JhengHei UI" w:eastAsiaTheme="minorEastAsia"/>
                          <w:b/>
                          <w:color w:val="auto"/>
                          <w:sz w:val="24"/>
                        </w:rPr>
                        <w:t>Product Drawing</w:t>
                      </w:r>
                    </w:p>
                    <w:p w14:paraId="26456A34">
                      <w:pPr>
                        <w:pStyle w:val="13"/>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jc w:val="left"/>
                        <w:textAlignment w:val="auto"/>
                        <w:rPr>
                          <w:rFonts w:hint="eastAsia" w:ascii="Microsoft JhengHei UI" w:hAnsi="Microsoft JhengHei UI" w:eastAsia="宋体"/>
                          <w:b/>
                          <w:color w:val="auto"/>
                          <w:sz w:val="24"/>
                          <w:lang w:val="en-US" w:eastAsia="zh-CN"/>
                        </w:rPr>
                      </w:pPr>
                    </w:p>
                    <w:p w14:paraId="53E2201F">
                      <w:pPr>
                        <w:rPr>
                          <w:color w:val="000000" w:themeColor="text1"/>
                          <w14:textFill>
                            <w14:noFill/>
                          </w14:textFill>
                        </w:rPr>
                      </w:pP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308610</wp:posOffset>
                </wp:positionH>
                <wp:positionV relativeFrom="paragraph">
                  <wp:posOffset>162560</wp:posOffset>
                </wp:positionV>
                <wp:extent cx="7038975" cy="285750"/>
                <wp:effectExtent l="0" t="0" r="9525" b="0"/>
                <wp:wrapNone/>
                <wp:docPr id="1" name="矩形 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3pt;margin-top:12.8pt;height:22.5pt;width:554.25pt;z-index:251684864;v-text-anchor:middle;mso-width-relative:page;mso-height-relative:page;" fillcolor="#BBC7D2" filled="t" stroked="f" coordsize="21600,21600" o:gfxdata="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CN/eTtYAAAAJAQAADwAAAAAAAAABACAAAAAiAAAAZHJzL2Rvd25yZXYueG1sUEsBAhQAFAAAAAgA&#10;h07iQFmew+pgAgAAtAQAAA4AAAAAAAAAAQAgAAAAJQEAAGRycy9lMm9Eb2MueG1sUEsFBgAAAAAG&#10;AAYAWQEAAPcFAAAAAA==&#10;">
                <v:fill on="t" focussize="0,0"/>
                <v:stroke on="f" weight="2pt"/>
                <v:imagedata o:title=""/>
                <o:lock v:ext="edit" aspectratio="f"/>
              </v:rect>
            </w:pict>
          </mc:Fallback>
        </mc:AlternateContent>
      </w:r>
    </w:p>
    <w:p w14:paraId="4107B5CA">
      <w:pPr>
        <w:widowControl/>
        <w:jc w:val="left"/>
      </w:pPr>
    </w:p>
    <w:p w14:paraId="4137C06C">
      <w:pPr>
        <w:widowControl/>
        <w:jc w:val="left"/>
      </w:pPr>
    </w:p>
    <w:p w14:paraId="1487E756">
      <w:pPr>
        <w:widowControl/>
        <w:jc w:val="left"/>
      </w:pPr>
      <w:bookmarkStart w:id="1" w:name="_GoBack"/>
      <w:r>
        <w:drawing>
          <wp:inline distT="0" distB="0" distL="114300" distR="114300">
            <wp:extent cx="2506980" cy="2715895"/>
            <wp:effectExtent l="0" t="0" r="7620" b="1905"/>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7"/>
                    <a:stretch>
                      <a:fillRect/>
                    </a:stretch>
                  </pic:blipFill>
                  <pic:spPr>
                    <a:xfrm>
                      <a:off x="0" y="0"/>
                      <a:ext cx="2506980" cy="2715895"/>
                    </a:xfrm>
                    <a:prstGeom prst="rect">
                      <a:avLst/>
                    </a:prstGeom>
                    <a:noFill/>
                    <a:ln>
                      <a:noFill/>
                    </a:ln>
                  </pic:spPr>
                </pic:pic>
              </a:graphicData>
            </a:graphic>
          </wp:inline>
        </w:drawing>
      </w:r>
      <w:bookmarkEnd w:id="1"/>
      <w:r>
        <w:drawing>
          <wp:inline distT="0" distB="0" distL="114300" distR="114300">
            <wp:extent cx="2997835" cy="2932430"/>
            <wp:effectExtent l="0" t="0" r="12065" b="1270"/>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8"/>
                    <a:stretch>
                      <a:fillRect/>
                    </a:stretch>
                  </pic:blipFill>
                  <pic:spPr>
                    <a:xfrm>
                      <a:off x="0" y="0"/>
                      <a:ext cx="2997835" cy="293243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2005330" cy="612140"/>
            <wp:effectExtent l="0" t="0" r="1270" b="10160"/>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9"/>
                    <a:stretch>
                      <a:fillRect/>
                    </a:stretch>
                  </pic:blipFill>
                  <pic:spPr>
                    <a:xfrm>
                      <a:off x="0" y="0"/>
                      <a:ext cx="2005330" cy="612140"/>
                    </a:xfrm>
                    <a:prstGeom prst="rect">
                      <a:avLst/>
                    </a:prstGeom>
                    <a:noFill/>
                    <a:ln>
                      <a:noFill/>
                    </a:ln>
                  </pic:spPr>
                </pic:pic>
              </a:graphicData>
            </a:graphic>
          </wp:inline>
        </w:drawing>
      </w:r>
    </w:p>
    <w:p w14:paraId="4C404623">
      <w:pPr>
        <w:tabs>
          <w:tab w:val="left" w:pos="11145"/>
        </w:tabs>
      </w:pPr>
    </w:p>
    <w:p w14:paraId="556FB060">
      <w:pPr>
        <w:rPr>
          <w:rFonts w:asciiTheme="minorHAnsi" w:hAnsiTheme="minorHAnsi" w:eastAsiaTheme="minorEastAsia" w:cstheme="minorBidi"/>
          <w:kern w:val="2"/>
          <w:sz w:val="21"/>
          <w:szCs w:val="22"/>
          <w:lang w:val="en-US" w:eastAsia="zh-CN" w:bidi="ar-SA"/>
        </w:rPr>
      </w:pPr>
    </w:p>
    <w:p w14:paraId="318069E3">
      <w:pPr>
        <w:rPr>
          <w:rFonts w:asciiTheme="minorHAnsi" w:hAnsiTheme="minorHAnsi" w:eastAsiaTheme="minorEastAsia" w:cstheme="minorBidi"/>
          <w:kern w:val="2"/>
          <w:sz w:val="21"/>
          <w:szCs w:val="22"/>
          <w:lang w:val="en-US" w:eastAsia="zh-CN" w:bidi="ar-SA"/>
        </w:rPr>
      </w:pPr>
    </w:p>
    <w:p w14:paraId="11472C5B">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9744" behindDoc="0" locked="0" layoutInCell="1" allowOverlap="1">
                <wp:simplePos x="0" y="0"/>
                <wp:positionH relativeFrom="column">
                  <wp:posOffset>355600</wp:posOffset>
                </wp:positionH>
                <wp:positionV relativeFrom="paragraph">
                  <wp:posOffset>145415</wp:posOffset>
                </wp:positionV>
                <wp:extent cx="1857375" cy="51435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650340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pt;margin-top:11.45pt;height:40.5pt;width:146.25pt;z-index:251679744;mso-width-relative:page;mso-height-relative:page;" filled="f" stroked="f" coordsize="21600,21600" o:gfxdata="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hyDsxdoAAAAJAQAADwAAAAAAAAABACAAAAAi&#10;AAAAZHJzL2Rvd25yZXYueG1sUEsBAhQAFAAAAAgAh07iQOKkhFRBAgAAdgQAAA4AAAAAAAAAAQAg&#10;AAAAKQEAAGRycy9lMm9Eb2MueG1sUEsFBgAAAAAGAAYAWQEAANwFAAAAAA==&#10;">
                <v:fill on="f" focussize="0,0"/>
                <v:stroke on="f" weight="0.5pt"/>
                <v:imagedata o:title=""/>
                <o:lock v:ext="edit" aspectratio="f"/>
                <v:textbox>
                  <w:txbxContent>
                    <w:p w14:paraId="46503407">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rPr>
                        <w:t xml:space="preserve">Wiring Diagram </w:t>
                      </w:r>
                    </w:p>
                  </w:txbxContent>
                </v:textbox>
              </v:shape>
            </w:pict>
          </mc:Fallback>
        </mc:AlternateContent>
      </w:r>
    </w:p>
    <w:p w14:paraId="561A3824">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78720" behindDoc="0" locked="0" layoutInCell="1" allowOverlap="1">
                <wp:simplePos x="0" y="0"/>
                <wp:positionH relativeFrom="column">
                  <wp:posOffset>327025</wp:posOffset>
                </wp:positionH>
                <wp:positionV relativeFrom="paragraph">
                  <wp:posOffset>60325</wp:posOffset>
                </wp:positionV>
                <wp:extent cx="7038975" cy="285750"/>
                <wp:effectExtent l="0" t="0" r="1905" b="3810"/>
                <wp:wrapNone/>
                <wp:docPr id="31" name="矩形 31"/>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336048">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5.75pt;margin-top:4.75pt;height:22.5pt;width:554.25pt;z-index:251678720;v-text-anchor:middle;mso-width-relative:page;mso-height-relative:page;" fillcolor="#BBC7D2" filled="t" stroked="f" coordsize="21600,21600" o:gfxdata="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DpDM91QAAAAgBAAAPAAAAAAAAAAEAIAAAACIAAABkcnMvZG93bnJldi54bWxQSwEC&#10;FAAUAAAACACHTuJAIPyEn2kCAADBBAAADgAAAAAAAAABACAAAAAkAQAAZHJzL2Uyb0RvYy54bWxQ&#10;SwUGAAAAAAYABgBZAQAA/wUAAAAA&#10;">
                <v:fill on="t" focussize="0,0"/>
                <v:stroke on="f" weight="2pt"/>
                <v:imagedata o:title=""/>
                <o:lock v:ext="edit" aspectratio="f"/>
                <v:textbox>
                  <w:txbxContent>
                    <w:p w14:paraId="32336048">
                      <w:pPr>
                        <w:jc w:val="center"/>
                      </w:pPr>
                    </w:p>
                  </w:txbxContent>
                </v:textbox>
              </v:rect>
            </w:pict>
          </mc:Fallback>
        </mc:AlternateContent>
      </w:r>
    </w:p>
    <w:p w14:paraId="4B5FC402">
      <w:pPr>
        <w:rPr>
          <w:rFonts w:asciiTheme="minorHAnsi" w:hAnsiTheme="minorHAnsi" w:eastAsiaTheme="minorEastAsia" w:cstheme="minorBidi"/>
          <w:kern w:val="2"/>
          <w:sz w:val="21"/>
          <w:szCs w:val="22"/>
          <w:lang w:val="en-US" w:eastAsia="zh-CN" w:bidi="ar-SA"/>
        </w:rPr>
      </w:pPr>
    </w:p>
    <w:p w14:paraId="1D0F15A7">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r>
        <w:drawing>
          <wp:inline distT="0" distB="0" distL="114300" distR="114300">
            <wp:extent cx="3326130" cy="1781810"/>
            <wp:effectExtent l="0" t="0" r="1270" b="8890"/>
            <wp:docPr id="1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pic:cNvPicPr>
                      <a:picLocks noChangeAspect="1"/>
                    </pic:cNvPicPr>
                  </pic:nvPicPr>
                  <pic:blipFill>
                    <a:blip r:embed="rId10"/>
                    <a:stretch>
                      <a:fillRect/>
                    </a:stretch>
                  </pic:blipFill>
                  <pic:spPr>
                    <a:xfrm>
                      <a:off x="0" y="0"/>
                      <a:ext cx="3326130" cy="1781810"/>
                    </a:xfrm>
                    <a:prstGeom prst="rect">
                      <a:avLst/>
                    </a:prstGeom>
                    <a:noFill/>
                    <a:ln>
                      <a:noFill/>
                    </a:ln>
                  </pic:spPr>
                </pic:pic>
              </a:graphicData>
            </a:graphic>
          </wp:inline>
        </w:drawing>
      </w:r>
    </w:p>
    <w:p w14:paraId="585EBA19">
      <w:pPr>
        <w:rPr>
          <w:rFonts w:asciiTheme="minorHAnsi" w:hAnsiTheme="minorHAnsi" w:eastAsiaTheme="minorEastAsia" w:cstheme="minorBidi"/>
          <w:kern w:val="2"/>
          <w:sz w:val="21"/>
          <w:szCs w:val="22"/>
          <w:lang w:val="en-US" w:eastAsia="zh-CN" w:bidi="ar-SA"/>
        </w:rPr>
      </w:pPr>
      <w:r>
        <w:rPr>
          <w:sz w:val="21"/>
        </w:rPr>
        <mc:AlternateContent>
          <mc:Choice Requires="wps">
            <w:drawing>
              <wp:anchor distT="0" distB="0" distL="114300" distR="114300" simplePos="0" relativeHeight="251697152" behindDoc="0" locked="0" layoutInCell="1" allowOverlap="1">
                <wp:simplePos x="0" y="0"/>
                <wp:positionH relativeFrom="column">
                  <wp:posOffset>349885</wp:posOffset>
                </wp:positionH>
                <wp:positionV relativeFrom="paragraph">
                  <wp:posOffset>805180</wp:posOffset>
                </wp:positionV>
                <wp:extent cx="5715635" cy="1980565"/>
                <wp:effectExtent l="4445" t="4445" r="13970" b="15240"/>
                <wp:wrapNone/>
                <wp:docPr id="75" name="文本框 75"/>
                <wp:cNvGraphicFramePr/>
                <a:graphic xmlns:a="http://schemas.openxmlformats.org/drawingml/2006/main">
                  <a:graphicData uri="http://schemas.microsoft.com/office/word/2010/wordprocessingShape">
                    <wps:wsp>
                      <wps:cNvSpPr txBox="1"/>
                      <wps:spPr>
                        <a:xfrm>
                          <a:off x="0" y="0"/>
                          <a:ext cx="5715635" cy="198056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7D23826E">
                            <w:pPr>
                              <w:rPr>
                                <w:rFonts w:hint="eastAsia"/>
                                <w:lang w:val="en-US" w:eastAsia="zh-CN"/>
                              </w:rPr>
                            </w:pPr>
                          </w:p>
                          <w:p w14:paraId="1102F04E">
                            <w:pPr>
                              <w:rPr>
                                <w:rFonts w:hint="eastAsia"/>
                                <w:lang w:val="en-US" w:eastAsia="zh-CN"/>
                              </w:rPr>
                            </w:pPr>
                          </w:p>
                          <w:p w14:paraId="436DBF06">
                            <w:pPr>
                              <w:rPr>
                                <w:rFonts w:hint="default" w:ascii="Arial" w:hAnsi="Arial" w:cs="Arial"/>
                                <w:sz w:val="24"/>
                                <w:szCs w:val="28"/>
                                <w:lang w:val="en-US" w:eastAsia="zh-CN"/>
                              </w:rPr>
                            </w:pPr>
                          </w:p>
                          <w:p w14:paraId="03B57630">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55pt;margin-top:63.4pt;height:155.95pt;width:450.05pt;z-index:251697152;mso-width-relative:page;mso-height-relative:page;" fillcolor="#FFFFFF [3201]" filled="t" stroked="t" coordsize="21600,21600" o:gfxdata="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wkedwNcA&#10;AAAKAQAADwAAAAAAAAABACAAAAAiAAAAZHJzL2Rvd25yZXYueG1sUEsBAhQAFAAAAAgAh07iQIQO&#10;CGFZAgAAuwQAAA4AAAAAAAAAAQAgAAAAJgEAAGRycy9lMm9Eb2MueG1sUEsFBgAAAAAGAAYAWQEA&#10;APEFAAAAAA==&#10;">
                <v:fill on="t" focussize="0,0"/>
                <v:stroke weight="0.5pt" color="#000000 [3213]" joinstyle="round"/>
                <v:imagedata o:title=""/>
                <o:lock v:ext="edit" aspectratio="f"/>
                <v:textbox>
                  <w:txbxContent>
                    <w:p w14:paraId="7D23826E">
                      <w:pPr>
                        <w:rPr>
                          <w:rFonts w:hint="eastAsia"/>
                          <w:lang w:val="en-US" w:eastAsia="zh-CN"/>
                        </w:rPr>
                      </w:pPr>
                    </w:p>
                    <w:p w14:paraId="1102F04E">
                      <w:pPr>
                        <w:rPr>
                          <w:rFonts w:hint="eastAsia"/>
                          <w:lang w:val="en-US" w:eastAsia="zh-CN"/>
                        </w:rPr>
                      </w:pPr>
                    </w:p>
                    <w:p w14:paraId="436DBF06">
                      <w:pPr>
                        <w:rPr>
                          <w:rFonts w:hint="default" w:ascii="Arial" w:hAnsi="Arial" w:cs="Arial"/>
                          <w:sz w:val="24"/>
                          <w:szCs w:val="28"/>
                          <w:lang w:val="en-US" w:eastAsia="zh-CN"/>
                        </w:rPr>
                      </w:pPr>
                    </w:p>
                    <w:p w14:paraId="03B57630">
                      <w:pPr>
                        <w:rPr>
                          <w:rFonts w:hint="default" w:ascii="Arial" w:hAnsi="Arial" w:cs="Arial" w:eastAsiaTheme="minorEastAsia"/>
                          <w:sz w:val="30"/>
                          <w:szCs w:val="30"/>
                          <w:lang w:val="en-US" w:eastAsia="zh-CN"/>
                        </w:rPr>
                      </w:pPr>
                      <w:r>
                        <w:rPr>
                          <w:rFonts w:hint="default" w:ascii="Arial" w:hAnsi="Arial" w:cs="Arial"/>
                          <w:sz w:val="30"/>
                          <w:szCs w:val="30"/>
                          <w:lang w:val="en-US" w:eastAsia="zh-CN"/>
                        </w:rPr>
                        <w:t xml:space="preserve">Confirm by sales </w:t>
                      </w:r>
                      <w:r>
                        <w:rPr>
                          <w:rFonts w:hint="eastAsia" w:ascii="Arial" w:hAnsi="Arial" w:cs="Arial"/>
                          <w:sz w:val="30"/>
                          <w:szCs w:val="30"/>
                          <w:lang w:val="en-US" w:eastAsia="zh-CN"/>
                        </w:rPr>
                        <w:t xml:space="preserve">team </w:t>
                      </w:r>
                      <w:r>
                        <w:rPr>
                          <w:rFonts w:hint="default" w:ascii="Arial" w:hAnsi="Arial" w:cs="Arial"/>
                          <w:sz w:val="30"/>
                          <w:szCs w:val="30"/>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351790</wp:posOffset>
                </wp:positionH>
                <wp:positionV relativeFrom="paragraph">
                  <wp:posOffset>44450</wp:posOffset>
                </wp:positionV>
                <wp:extent cx="1857375" cy="51435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5737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4BE22B">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514C90D0"/>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pt;margin-top:3.5pt;height:40.5pt;width:146.25pt;z-index:251693056;mso-width-relative:page;mso-height-relative:page;" filled="f" stroked="f" coordsize="21600,21600" o:gfxdata="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LsmpWfZAAAABwEAAA8AAAAAAAAAAQAgAAAAIgAA&#10;AGRycy9kb3ducmV2LnhtbFBLAQIUABQAAAAIAIdO4kA72mQgQAIAAHYEAAAOAAAAAAAAAAEAIAAA&#10;ACgBAABkcnMvZTJvRG9jLnhtbFBLBQYAAAAABgAGAFkBAADaBQAAAAA=&#10;">
                <v:fill on="f" focussize="0,0"/>
                <v:stroke on="f" weight="0.5pt"/>
                <v:imagedata o:title=""/>
                <o:lock v:ext="edit" aspectratio="f"/>
                <v:textbox>
                  <w:txbxContent>
                    <w:p w14:paraId="374BE22B">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p w14:paraId="514C90D0"/>
                  </w:txbxContent>
                </v:textbox>
              </v:shape>
            </w:pict>
          </mc:Fallback>
        </mc:AlternateContent>
      </w:r>
      <w:r>
        <mc:AlternateContent>
          <mc:Choice Requires="wps">
            <w:drawing>
              <wp:anchor distT="0" distB="0" distL="114300" distR="114300" simplePos="0" relativeHeight="251688960" behindDoc="0" locked="0" layoutInCell="1" allowOverlap="1">
                <wp:simplePos x="0" y="0"/>
                <wp:positionH relativeFrom="column">
                  <wp:posOffset>302260</wp:posOffset>
                </wp:positionH>
                <wp:positionV relativeFrom="paragraph">
                  <wp:posOffset>101600</wp:posOffset>
                </wp:positionV>
                <wp:extent cx="7038975" cy="285750"/>
                <wp:effectExtent l="0" t="0" r="9525" b="0"/>
                <wp:wrapNone/>
                <wp:docPr id="29" name="矩形 29"/>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8pt;margin-top:8pt;height:22.5pt;width:554.25pt;z-index:251688960;v-text-anchor:middle;mso-width-relative:page;mso-height-relative:page;" fillcolor="#BBC7D2" filled="t" stroked="f" coordsize="21600,21600" o:gfxdata="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g5xju1gAAAAkBAAAPAAAAAAAAAAEAIAAAACIAAABkcnMvZG93bnJldi54bWxQSwECFAAUAAAA&#10;CACHTuJA6LfmtWICAAC2BAAADgAAAAAAAAABACAAAAAlAQAAZHJzL2Uyb0RvYy54bWxQSwUGAAAA&#10;AAYABgBZAQAA+QU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column">
                  <wp:posOffset>358775</wp:posOffset>
                </wp:positionH>
                <wp:positionV relativeFrom="paragraph">
                  <wp:posOffset>61595</wp:posOffset>
                </wp:positionV>
                <wp:extent cx="6981825" cy="4867275"/>
                <wp:effectExtent l="0" t="0" r="9525" b="9525"/>
                <wp:wrapTopAndBottom/>
                <wp:docPr id="5" name="文本框 5"/>
                <wp:cNvGraphicFramePr/>
                <a:graphic xmlns:a="http://schemas.openxmlformats.org/drawingml/2006/main">
                  <a:graphicData uri="http://schemas.microsoft.com/office/word/2010/wordprocessingShape">
                    <wps:wsp>
                      <wps:cNvSpPr txBox="1"/>
                      <wps:spPr>
                        <a:xfrm>
                          <a:off x="358775" y="1939925"/>
                          <a:ext cx="6981825" cy="48672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0DFDD9C"/>
                          <w:p w14:paraId="66336865"/>
                          <w:p w14:paraId="61B10AF9"/>
                          <w:p w14:paraId="6E7F96A7"/>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4.85pt;height:383.25pt;width:549.75pt;mso-wrap-distance-bottom:0pt;mso-wrap-distance-top:0pt;z-index:251659264;mso-width-relative:page;mso-height-relative:page;" fillcolor="#FFFFFF [3201]" filled="t" stroked="f" coordsize="21600,21600" o:gfxdata="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NMonLUAAAA&#10;CQEAAA8AAAAAAAAAAQAgAAAAIgAAAGRycy9kb3ducmV2LnhtbFBLAQIUABQAAAAIAIdO4kAScxaL&#10;WgIAAJsEAAAOAAAAAAAAAAEAIAAAACMBAABkcnMvZTJvRG9jLnhtbFBLBQYAAAAABgAGAFkBAADv&#10;BQAAAAA=&#10;">
                <v:fill on="t" focussize="0,0"/>
                <v:stroke on="f" weight="0.5pt"/>
                <v:imagedata o:title=""/>
                <o:lock v:ext="edit" aspectratio="f"/>
                <v:textbox>
                  <w:txbxContent>
                    <w:p w14:paraId="70DFDD9C"/>
                    <w:p w14:paraId="66336865"/>
                    <w:p w14:paraId="61B10AF9"/>
                    <w:p w14:paraId="6E7F96A7"/>
                  </w:txbxContent>
                </v:textbox>
                <w10:wrap type="topAndBottom"/>
              </v:shape>
            </w:pict>
          </mc:Fallback>
        </mc:AlternateContent>
      </w:r>
    </w:p>
    <w:p w14:paraId="72C5B36C">
      <w:pPr>
        <w:rPr>
          <w:rFonts w:hint="eastAsia" w:eastAsiaTheme="minorEastAsia"/>
          <w:lang w:eastAsia="zh-CN"/>
        </w:rPr>
      </w:pPr>
    </w:p>
    <w:p w14:paraId="0B12AD49">
      <w:pPr>
        <w:rPr>
          <w:rFonts w:hint="eastAsia" w:eastAsiaTheme="minorEastAsia"/>
          <w:lang w:eastAsia="zh-CN"/>
        </w:rPr>
      </w:pPr>
    </w:p>
    <w:p w14:paraId="5121F7AD">
      <w:pPr>
        <w:rPr>
          <w:rFonts w:hint="eastAsia" w:eastAsiaTheme="minorEastAsia"/>
          <w:lang w:eastAsia="zh-CN"/>
        </w:rPr>
      </w:pPr>
    </w:p>
    <w:p w14:paraId="6BDA4076">
      <w:pPr>
        <w:rPr>
          <w:rFonts w:hint="eastAsia" w:eastAsiaTheme="minorEastAsia"/>
          <w:lang w:eastAsia="zh-CN"/>
        </w:rPr>
      </w:pPr>
      <w:r>
        <w:rPr>
          <w:rFonts w:hint="eastAsia"/>
          <w:lang w:val="en-US" w:eastAsia="zh-CN"/>
        </w:rPr>
        <w:t xml:space="preserve">          </w:t>
      </w:r>
    </w:p>
    <w:p w14:paraId="13C9CFFC">
      <w:pPr>
        <w:rPr>
          <w:rFonts w:hint="eastAsia" w:eastAsiaTheme="minorEastAsia"/>
          <w:lang w:eastAsia="zh-CN"/>
        </w:rPr>
      </w:pPr>
    </w:p>
    <w:p w14:paraId="041B9A24">
      <w:pPr>
        <w:rPr>
          <w:rFonts w:asciiTheme="minorHAnsi" w:hAnsiTheme="minorHAnsi" w:eastAsiaTheme="minorEastAsia" w:cstheme="minorBidi"/>
          <w:kern w:val="2"/>
          <w:sz w:val="21"/>
          <w:szCs w:val="22"/>
          <w:lang w:val="en-US" w:eastAsia="zh-CN" w:bidi="ar-SA"/>
        </w:rPr>
      </w:pPr>
      <w:r>
        <w:rPr>
          <w:rFonts w:hint="eastAsia"/>
          <w:lang w:val="en-US" w:eastAsia="zh-CN"/>
        </w:rPr>
        <w:t xml:space="preserve">    </w:t>
      </w:r>
    </w:p>
    <w:p w14:paraId="57ED72F9">
      <w:pPr>
        <w:rPr>
          <w:rFonts w:asciiTheme="minorHAnsi" w:hAnsiTheme="minorHAnsi" w:eastAsiaTheme="minorEastAsia" w:cstheme="minorBidi"/>
          <w:kern w:val="2"/>
          <w:sz w:val="21"/>
          <w:szCs w:val="22"/>
          <w:lang w:val="en-US" w:eastAsia="zh-CN" w:bidi="ar-SA"/>
        </w:rPr>
      </w:pPr>
    </w:p>
    <w:p w14:paraId="66C77194">
      <w:pPr>
        <w:rPr>
          <w:rFonts w:asciiTheme="minorHAnsi" w:hAnsiTheme="minorHAnsi" w:eastAsiaTheme="minorEastAsia" w:cstheme="minorBidi"/>
          <w:kern w:val="2"/>
          <w:sz w:val="21"/>
          <w:szCs w:val="22"/>
          <w:lang w:val="en-US" w:eastAsia="zh-CN" w:bidi="ar-SA"/>
        </w:rPr>
      </w:pPr>
    </w:p>
    <w:p w14:paraId="478CADA0">
      <w:pPr>
        <w:rPr>
          <w:rFonts w:asciiTheme="minorHAnsi" w:hAnsiTheme="minorHAnsi" w:eastAsiaTheme="minorEastAsia" w:cstheme="minorBidi"/>
          <w:kern w:val="2"/>
          <w:sz w:val="21"/>
          <w:szCs w:val="22"/>
          <w:lang w:val="en-US" w:eastAsia="zh-CN" w:bidi="ar-SA"/>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219C7817">
      <w:pPr>
        <w:rPr>
          <w:rFonts w:asciiTheme="minorHAnsi" w:hAnsiTheme="minorHAnsi" w:eastAsiaTheme="minorEastAsia" w:cstheme="minorBidi"/>
          <w:kern w:val="2"/>
          <w:sz w:val="21"/>
          <w:szCs w:val="22"/>
          <w:lang w:val="en-US" w:eastAsia="zh-CN" w:bidi="ar-SA"/>
        </w:rPr>
      </w:pPr>
    </w:p>
    <w:p w14:paraId="221F9A94">
      <w:pPr>
        <w:rPr>
          <w:rFonts w:asciiTheme="minorHAnsi" w:hAnsiTheme="minorHAnsi" w:eastAsiaTheme="minorEastAsia" w:cstheme="minorBidi"/>
          <w:kern w:val="2"/>
          <w:sz w:val="21"/>
          <w:szCs w:val="22"/>
          <w:lang w:val="en-US" w:eastAsia="zh-CN" w:bidi="ar-SA"/>
        </w:rPr>
      </w:pPr>
    </w:p>
    <w:p w14:paraId="6B190319">
      <w:pPr>
        <w:rPr>
          <w:rFonts w:asciiTheme="minorHAnsi" w:hAnsiTheme="minorHAnsi" w:eastAsiaTheme="minorEastAsia" w:cstheme="minorBidi"/>
          <w:kern w:val="2"/>
          <w:sz w:val="21"/>
          <w:szCs w:val="22"/>
          <w:lang w:val="en-US" w:eastAsia="zh-CN" w:bidi="ar-SA"/>
        </w:rPr>
      </w:pPr>
    </w:p>
    <w:p w14:paraId="28EF11F6">
      <w:pPr>
        <w:rPr>
          <w:rFonts w:asciiTheme="minorHAnsi" w:hAnsiTheme="minorHAnsi" w:eastAsiaTheme="minorEastAsia" w:cstheme="minorBidi"/>
          <w:kern w:val="2"/>
          <w:sz w:val="21"/>
          <w:szCs w:val="22"/>
          <w:lang w:val="en-US" w:eastAsia="zh-CN" w:bidi="ar-SA"/>
        </w:rPr>
      </w:pPr>
    </w:p>
    <w:p w14:paraId="319F1E78">
      <w:pPr>
        <w:rPr>
          <w:rFonts w:asciiTheme="minorHAnsi" w:hAnsiTheme="minorHAnsi" w:eastAsiaTheme="minorEastAsia" w:cstheme="minorBidi"/>
          <w:kern w:val="2"/>
          <w:sz w:val="21"/>
          <w:szCs w:val="22"/>
          <w:lang w:val="en-US" w:eastAsia="zh-CN" w:bidi="ar-SA"/>
        </w:rPr>
      </w:pPr>
      <w:r>
        <mc:AlternateContent>
          <mc:Choice Requires="wps">
            <w:drawing>
              <wp:anchor distT="0" distB="0" distL="114300" distR="114300" simplePos="0" relativeHeight="251667456" behindDoc="0" locked="0" layoutInCell="1" allowOverlap="1">
                <wp:simplePos x="0" y="0"/>
                <wp:positionH relativeFrom="column">
                  <wp:posOffset>347980</wp:posOffset>
                </wp:positionH>
                <wp:positionV relativeFrom="paragraph">
                  <wp:posOffset>20320</wp:posOffset>
                </wp:positionV>
                <wp:extent cx="2257425" cy="51435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CA1E298">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4pt;margin-top:1.6pt;height:40.5pt;width:177.75pt;z-index:251667456;mso-width-relative:page;mso-height-relative:page;" filled="f" stroked="f" coordsize="21600,21600" o:gfxdata="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3vSZ92AAAAAcBAAAPAAAAAAAAAAEAIAAAACIA&#10;AABkcnMvZG93bnJldi54bWxQSwECFAAUAAAACACHTuJAxDXY/UICAAB2BAAADgAAAAAAAAABACAA&#10;AAAnAQAAZHJzL2Uyb0RvYy54bWxQSwUGAAAAAAYABgBZAQAA2wUAAAAA&#10;">
                <v:fill on="f" focussize="0,0"/>
                <v:stroke on="f" weight="0.5pt"/>
                <v:imagedata o:title=""/>
                <o:lock v:ext="edit" aspectratio="f"/>
                <v:textbox>
                  <w:txbxContent>
                    <w:p w14:paraId="1CA1E298">
                      <w:pPr>
                        <w:pStyle w:val="13"/>
                        <w:numPr>
                          <w:ilvl w:val="0"/>
                          <w:numId w:val="0"/>
                        </w:numPr>
                        <w:ind w:leftChars="0"/>
                        <w:rPr>
                          <w:rFonts w:hint="default" w:ascii="Microsoft JhengHei UI" w:hAnsi="Microsoft JhengHei UI" w:eastAsiaTheme="minorEastAsia"/>
                          <w:b/>
                          <w:color w:val="auto"/>
                          <w:sz w:val="24"/>
                          <w:lang w:val="en-US" w:eastAsia="zh-CN"/>
                        </w:rPr>
                      </w:pPr>
                      <w:r>
                        <w:rPr>
                          <w:rFonts w:hint="eastAsia" w:ascii="Microsoft JhengHei UI" w:hAnsi="Microsoft JhengHei UI"/>
                          <w:b/>
                          <w:color w:val="auto"/>
                          <w:sz w:val="24"/>
                        </w:rPr>
                        <w:t xml:space="preserve">Charts :Air Flow </w:t>
                      </w:r>
                      <w:r>
                        <w:rPr>
                          <w:rFonts w:hint="eastAsia" w:ascii="Microsoft JhengHei UI" w:hAnsi="Microsoft JhengHei UI"/>
                          <w:b/>
                          <w:color w:val="auto"/>
                          <w:sz w:val="24"/>
                          <w:lang w:val="en-US" w:eastAsia="zh-CN"/>
                        </w:rPr>
                        <w:t>(P-Q)</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367665</wp:posOffset>
                </wp:positionH>
                <wp:positionV relativeFrom="paragraph">
                  <wp:posOffset>136525</wp:posOffset>
                </wp:positionV>
                <wp:extent cx="7038975" cy="285750"/>
                <wp:effectExtent l="0" t="0" r="9525" b="0"/>
                <wp:wrapNone/>
                <wp:docPr id="35" name="矩形 35"/>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8.95pt;margin-top:10.75pt;height:22.5pt;width:554.25pt;z-index:251666432;v-text-anchor:middle;mso-width-relative:page;mso-height-relative:page;" fillcolor="#BBC7D2" filled="t" stroked="f" coordsize="21600,21600" o:gfxdata="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y+OwZ1gAAAAkBAAAPAAAAAAAAAAEAIAAAACIAAABkcnMvZG93bnJldi54bWxQSwECFAAUAAAA&#10;CACHTuJAuSyB62ICAAC2BAAADgAAAAAAAAABACAAAAAlAQAAZHJzL2Uyb0RvYy54bWxQSwUGAAAA&#10;AAYABgBZAQAA+QUAAAAA&#10;">
                <v:fill on="t" focussize="0,0"/>
                <v:stroke on="f" weight="2pt"/>
                <v:imagedata o:title=""/>
                <o:lock v:ext="edit" aspectratio="f"/>
              </v:rect>
            </w:pict>
          </mc:Fallback>
        </mc:AlternateContent>
      </w:r>
    </w:p>
    <w:p w14:paraId="29B2FB90">
      <w:pPr>
        <w:rPr>
          <w:rFonts w:asciiTheme="minorHAnsi" w:hAnsiTheme="minorHAnsi" w:eastAsiaTheme="minorEastAsia" w:cstheme="minorBidi"/>
          <w:kern w:val="2"/>
          <w:sz w:val="21"/>
          <w:szCs w:val="22"/>
          <w:lang w:val="en-US" w:eastAsia="zh-CN" w:bidi="ar-SA"/>
        </w:rPr>
      </w:pPr>
    </w:p>
    <w:p w14:paraId="57DB61FE">
      <w:pPr>
        <w:rPr>
          <w:rFonts w:asciiTheme="minorHAnsi" w:hAnsiTheme="minorHAnsi" w:eastAsiaTheme="minorEastAsia" w:cstheme="minorBidi"/>
          <w:kern w:val="2"/>
          <w:sz w:val="21"/>
          <w:szCs w:val="22"/>
          <w:lang w:val="en-US" w:eastAsia="zh-CN" w:bidi="ar-SA"/>
        </w:rPr>
      </w:pPr>
      <w:r>
        <w:rPr>
          <w:sz w:val="21"/>
        </w:rPr>
        <mc:AlternateContent>
          <mc:Choice Requires="wps">
            <w:drawing>
              <wp:anchor distT="0" distB="0" distL="114300" distR="114300" simplePos="0" relativeHeight="251698176" behindDoc="0" locked="0" layoutInCell="1" allowOverlap="1">
                <wp:simplePos x="0" y="0"/>
                <wp:positionH relativeFrom="column">
                  <wp:posOffset>390525</wp:posOffset>
                </wp:positionH>
                <wp:positionV relativeFrom="paragraph">
                  <wp:posOffset>192405</wp:posOffset>
                </wp:positionV>
                <wp:extent cx="7014210" cy="3956685"/>
                <wp:effectExtent l="0" t="0" r="15240" b="5715"/>
                <wp:wrapNone/>
                <wp:docPr id="2" name="文本框 2"/>
                <wp:cNvGraphicFramePr/>
                <a:graphic xmlns:a="http://schemas.openxmlformats.org/drawingml/2006/main">
                  <a:graphicData uri="http://schemas.microsoft.com/office/word/2010/wordprocessingShape">
                    <wps:wsp>
                      <wps:cNvSpPr txBox="1"/>
                      <wps:spPr>
                        <a:xfrm>
                          <a:off x="390525" y="2070735"/>
                          <a:ext cx="7014210" cy="39566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6FC9521">
                            <w:r>
                              <w:drawing>
                                <wp:inline distT="0" distB="0" distL="114300" distR="114300">
                                  <wp:extent cx="5978525" cy="4118610"/>
                                  <wp:effectExtent l="0" t="0" r="0" b="0"/>
                                  <wp:docPr id="26"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75pt;margin-top:15.15pt;height:311.55pt;width:552.3pt;z-index:251698176;mso-width-relative:page;mso-height-relative:page;" fillcolor="#FFFFFF [3201]" filled="t" stroked="f" coordsize="21600,21600" o:gfxdata="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NefF&#10;t9UAAAAKAQAADwAAAAAAAAABACAAAAAiAAAAZHJzL2Rvd25yZXYueG1sUEsBAhQAFAAAAAgAh07i&#10;QHyVg2BeAgAAmwQAAA4AAAAAAAAAAQAgAAAAJAEAAGRycy9lMm9Eb2MueG1sUEsFBgAAAAAGAAYA&#10;WQEAAPQFAAAAAA==&#10;">
                <v:fill on="t" focussize="0,0"/>
                <v:stroke on="f" weight="0.5pt"/>
                <v:imagedata o:title=""/>
                <o:lock v:ext="edit" aspectratio="f"/>
                <v:textbox>
                  <w:txbxContent>
                    <w:p w14:paraId="06FC9521">
                      <w:r>
                        <w:drawing>
                          <wp:inline distT="0" distB="0" distL="114300" distR="114300">
                            <wp:extent cx="5978525" cy="4118610"/>
                            <wp:effectExtent l="0" t="0" r="0" b="0"/>
                            <wp:docPr id="26"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xbxContent>
                </v:textbox>
              </v:shape>
            </w:pict>
          </mc:Fallback>
        </mc:AlternateContent>
      </w:r>
    </w:p>
    <w:p w14:paraId="0E11B4EA">
      <w:pPr>
        <w:rPr>
          <w:rFonts w:asciiTheme="minorHAnsi" w:hAnsiTheme="minorHAnsi" w:eastAsiaTheme="minorEastAsia" w:cstheme="minorBidi"/>
          <w:kern w:val="2"/>
          <w:sz w:val="21"/>
          <w:szCs w:val="22"/>
          <w:lang w:val="en-US" w:eastAsia="zh-CN" w:bidi="ar-SA"/>
        </w:rPr>
      </w:pPr>
    </w:p>
    <w:p w14:paraId="13758E04">
      <w:pPr>
        <w:rPr>
          <w:rFonts w:asciiTheme="minorHAnsi" w:hAnsiTheme="minorHAnsi" w:eastAsiaTheme="minorEastAsia" w:cstheme="minorBidi"/>
          <w:kern w:val="2"/>
          <w:sz w:val="21"/>
          <w:szCs w:val="22"/>
          <w:lang w:val="en-US" w:eastAsia="zh-CN" w:bidi="ar-SA"/>
        </w:rPr>
      </w:pPr>
    </w:p>
    <w:p w14:paraId="3FC28573">
      <w:pPr>
        <w:rPr>
          <w:rFonts w:asciiTheme="minorHAnsi" w:hAnsiTheme="minorHAnsi" w:eastAsiaTheme="minorEastAsia" w:cstheme="minorBidi"/>
          <w:kern w:val="2"/>
          <w:sz w:val="21"/>
          <w:szCs w:val="22"/>
          <w:lang w:val="en-US" w:eastAsia="zh-CN" w:bidi="ar-SA"/>
        </w:rPr>
      </w:pPr>
    </w:p>
    <w:p w14:paraId="056DC4BB">
      <w:pPr>
        <w:rPr>
          <w:rFonts w:asciiTheme="minorHAnsi" w:hAnsiTheme="minorHAnsi" w:eastAsiaTheme="minorEastAsia" w:cstheme="minorBidi"/>
          <w:kern w:val="2"/>
          <w:sz w:val="21"/>
          <w:szCs w:val="22"/>
          <w:lang w:val="en-US" w:eastAsia="zh-CN" w:bidi="ar-SA"/>
        </w:rPr>
      </w:pPr>
    </w:p>
    <w:p w14:paraId="18378088">
      <w:pPr>
        <w:rPr>
          <w:rFonts w:asciiTheme="minorHAnsi" w:hAnsiTheme="minorHAnsi" w:eastAsiaTheme="minorEastAsia" w:cstheme="minorBidi"/>
          <w:kern w:val="2"/>
          <w:sz w:val="21"/>
          <w:szCs w:val="22"/>
          <w:lang w:val="en-US" w:eastAsia="zh-CN" w:bidi="ar-SA"/>
        </w:rPr>
      </w:pPr>
    </w:p>
    <w:p w14:paraId="0DBB1304">
      <w:pPr>
        <w:rPr>
          <w:rFonts w:asciiTheme="minorHAnsi" w:hAnsiTheme="minorHAnsi" w:eastAsiaTheme="minorEastAsia" w:cstheme="minorBidi"/>
          <w:kern w:val="2"/>
          <w:sz w:val="21"/>
          <w:szCs w:val="22"/>
          <w:lang w:val="en-US" w:eastAsia="zh-CN" w:bidi="ar-SA"/>
        </w:rPr>
      </w:pPr>
    </w:p>
    <w:p w14:paraId="5A1AA167">
      <w:pPr>
        <w:rPr>
          <w:rFonts w:asciiTheme="minorHAnsi" w:hAnsiTheme="minorHAnsi" w:eastAsiaTheme="minorEastAsia" w:cstheme="minorBidi"/>
          <w:kern w:val="2"/>
          <w:sz w:val="21"/>
          <w:szCs w:val="22"/>
          <w:lang w:val="en-US" w:eastAsia="zh-CN" w:bidi="ar-SA"/>
        </w:rPr>
      </w:pPr>
    </w:p>
    <w:p w14:paraId="165E91EB">
      <w:pPr>
        <w:rPr>
          <w:rFonts w:asciiTheme="minorHAnsi" w:hAnsiTheme="minorHAnsi" w:eastAsiaTheme="minorEastAsia" w:cstheme="minorBidi"/>
          <w:kern w:val="2"/>
          <w:sz w:val="21"/>
          <w:szCs w:val="22"/>
          <w:lang w:val="en-US" w:eastAsia="zh-CN" w:bidi="ar-SA"/>
        </w:rPr>
      </w:pPr>
    </w:p>
    <w:p w14:paraId="09DD5369">
      <w:pPr>
        <w:rPr>
          <w:rFonts w:asciiTheme="minorHAnsi" w:hAnsiTheme="minorHAnsi" w:eastAsiaTheme="minorEastAsia" w:cstheme="minorBidi"/>
          <w:kern w:val="2"/>
          <w:sz w:val="21"/>
          <w:szCs w:val="22"/>
          <w:lang w:val="en-US" w:eastAsia="zh-CN" w:bidi="ar-SA"/>
        </w:rPr>
      </w:pPr>
    </w:p>
    <w:p w14:paraId="312297A6">
      <w:pPr>
        <w:rPr>
          <w:rFonts w:asciiTheme="minorHAnsi" w:hAnsiTheme="minorHAnsi" w:eastAsiaTheme="minorEastAsia" w:cstheme="minorBidi"/>
          <w:kern w:val="2"/>
          <w:sz w:val="21"/>
          <w:szCs w:val="22"/>
          <w:lang w:val="en-US" w:eastAsia="zh-CN" w:bidi="ar-SA"/>
        </w:rPr>
      </w:pPr>
    </w:p>
    <w:p w14:paraId="4B32E3E8">
      <w:pPr>
        <w:rPr>
          <w:rFonts w:asciiTheme="minorHAnsi" w:hAnsiTheme="minorHAnsi" w:eastAsiaTheme="minorEastAsia" w:cstheme="minorBidi"/>
          <w:kern w:val="2"/>
          <w:sz w:val="21"/>
          <w:szCs w:val="22"/>
          <w:lang w:val="en-US" w:eastAsia="zh-CN" w:bidi="ar-SA"/>
        </w:rPr>
      </w:pPr>
    </w:p>
    <w:p w14:paraId="46C6651B">
      <w:pPr>
        <w:rPr>
          <w:rFonts w:asciiTheme="minorHAnsi" w:hAnsiTheme="minorHAnsi" w:eastAsiaTheme="minorEastAsia" w:cstheme="minorBidi"/>
          <w:kern w:val="2"/>
          <w:sz w:val="21"/>
          <w:szCs w:val="22"/>
          <w:lang w:val="en-US" w:eastAsia="zh-CN" w:bidi="ar-SA"/>
        </w:rPr>
      </w:pPr>
    </w:p>
    <w:p w14:paraId="28B07739">
      <w:pPr>
        <w:rPr>
          <w:rFonts w:asciiTheme="minorHAnsi" w:hAnsiTheme="minorHAnsi" w:eastAsiaTheme="minorEastAsia" w:cstheme="minorBidi"/>
          <w:kern w:val="2"/>
          <w:sz w:val="21"/>
          <w:szCs w:val="22"/>
          <w:lang w:val="en-US" w:eastAsia="zh-CN" w:bidi="ar-SA"/>
        </w:rPr>
      </w:pPr>
    </w:p>
    <w:p w14:paraId="4370EA1A">
      <w:pPr>
        <w:rPr>
          <w:rFonts w:asciiTheme="minorHAnsi" w:hAnsiTheme="minorHAnsi" w:eastAsiaTheme="minorEastAsia" w:cstheme="minorBidi"/>
          <w:kern w:val="2"/>
          <w:sz w:val="21"/>
          <w:szCs w:val="22"/>
          <w:lang w:val="en-US" w:eastAsia="zh-CN" w:bidi="ar-SA"/>
        </w:rPr>
      </w:pPr>
    </w:p>
    <w:p w14:paraId="385A9C8A">
      <w:pPr>
        <w:rPr>
          <w:rFonts w:asciiTheme="minorHAnsi" w:hAnsiTheme="minorHAnsi" w:eastAsiaTheme="minorEastAsia" w:cstheme="minorBidi"/>
          <w:kern w:val="2"/>
          <w:sz w:val="21"/>
          <w:szCs w:val="22"/>
          <w:lang w:val="en-US" w:eastAsia="zh-CN" w:bidi="ar-SA"/>
        </w:rPr>
      </w:pPr>
    </w:p>
    <w:p w14:paraId="7FA7C533">
      <w:pPr>
        <w:rPr>
          <w:rFonts w:asciiTheme="minorHAnsi" w:hAnsiTheme="minorHAnsi" w:eastAsiaTheme="minorEastAsia" w:cstheme="minorBidi"/>
          <w:kern w:val="2"/>
          <w:sz w:val="21"/>
          <w:szCs w:val="22"/>
          <w:lang w:val="en-US" w:eastAsia="zh-CN" w:bidi="ar-SA"/>
        </w:rPr>
      </w:pPr>
    </w:p>
    <w:p w14:paraId="1BD7A653">
      <w:pPr>
        <w:rPr>
          <w:rFonts w:asciiTheme="minorHAnsi" w:hAnsiTheme="minorHAnsi" w:eastAsiaTheme="minorEastAsia" w:cstheme="minorBidi"/>
          <w:kern w:val="2"/>
          <w:sz w:val="21"/>
          <w:szCs w:val="22"/>
          <w:lang w:val="en-US" w:eastAsia="zh-CN" w:bidi="ar-SA"/>
        </w:rPr>
      </w:pPr>
    </w:p>
    <w:p w14:paraId="0742046E">
      <w:pPr>
        <w:jc w:val="both"/>
        <w:rPr>
          <w:lang w:val="en-US" w:eastAsia="zh-CN"/>
        </w:rPr>
      </w:pPr>
      <w:r>
        <w:rPr>
          <w:sz w:val="21"/>
        </w:rPr>
        <mc:AlternateContent>
          <mc:Choice Requires="wps">
            <w:drawing>
              <wp:anchor distT="0" distB="0" distL="114300" distR="114300" simplePos="0" relativeHeight="251683840" behindDoc="0" locked="0" layoutInCell="1" allowOverlap="1">
                <wp:simplePos x="0" y="0"/>
                <wp:positionH relativeFrom="column">
                  <wp:posOffset>2387600</wp:posOffset>
                </wp:positionH>
                <wp:positionV relativeFrom="paragraph">
                  <wp:posOffset>5273675</wp:posOffset>
                </wp:positionV>
                <wp:extent cx="3332480" cy="294640"/>
                <wp:effectExtent l="5080" t="4445" r="15240" b="5715"/>
                <wp:wrapNone/>
                <wp:docPr id="45" name="文本框 45"/>
                <wp:cNvGraphicFramePr/>
                <a:graphic xmlns:a="http://schemas.openxmlformats.org/drawingml/2006/main">
                  <a:graphicData uri="http://schemas.microsoft.com/office/word/2010/wordprocessingShape">
                    <wps:wsp>
                      <wps:cNvSpPr txBox="1"/>
                      <wps:spPr>
                        <a:xfrm>
                          <a:off x="3165475" y="5734685"/>
                          <a:ext cx="3332480" cy="2946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D52F5BC">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pt;margin-top:415.25pt;height:23.2pt;width:262.4pt;z-index:251683840;mso-width-relative:page;mso-height-relative:page;" fillcolor="#FFFFFF [3201]" filled="t" stroked="t" coordsize="21600,21600" o:gfxdata="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yUFrn9cAAAALAQAADwAAAAAAAAABACAAAAAiAAAAZHJzL2Rvd25yZXYueG1sUEsB&#10;AhQAFAAAAAgAh07iQA9w785oAgAAxQQAAA4AAAAAAAAAAQAgAAAAJgEAAGRycy9lMm9Eb2MueG1s&#10;UEsFBgAAAAAGAAYAWQEAAAAGAAAAAA==&#10;">
                <v:fill on="t" focussize="0,0"/>
                <v:stroke weight="0.5pt" color="#000000 [3204]" joinstyle="round"/>
                <v:imagedata o:title=""/>
                <o:lock v:ext="edit" aspectratio="f"/>
                <v:textbox>
                  <w:txbxContent>
                    <w:p w14:paraId="4D52F5BC">
                      <w:pPr>
                        <w:rPr>
                          <w:rFonts w:hint="default" w:eastAsiaTheme="minorEastAsia"/>
                          <w:highlight w:val="yellow"/>
                          <w:lang w:val="en-US" w:eastAsia="zh-CN"/>
                        </w:rPr>
                      </w:pPr>
                      <w:r>
                        <w:rPr>
                          <w:rFonts w:hint="eastAsia"/>
                          <w:highlight w:val="yellow"/>
                          <w:lang w:val="en-US" w:eastAsia="zh-CN"/>
                        </w:rPr>
                        <w:t>电流</w:t>
                      </w:r>
                      <w:r>
                        <w:rPr>
                          <w:rFonts w:hint="eastAsia" w:ascii="宋体" w:hAnsi="宋体" w:eastAsia="宋体" w:cs="宋体"/>
                          <w:highlight w:val="yellow"/>
                          <w:lang w:val="en-US" w:eastAsia="zh-CN"/>
                        </w:rPr>
                        <w:t xml:space="preserve">≦  </w:t>
                      </w:r>
                      <w:r>
                        <w:rPr>
                          <w:rFonts w:hint="eastAsia" w:asciiTheme="minorEastAsia" w:hAnsiTheme="minorEastAsia" w:cstheme="minorEastAsia"/>
                          <w:highlight w:val="yellow"/>
                          <w:lang w:val="en-US" w:eastAsia="zh-CN"/>
                        </w:rPr>
                        <w:t>mA</w:t>
                      </w:r>
                      <w:r>
                        <w:rPr>
                          <w:rFonts w:hint="eastAsia"/>
                          <w:highlight w:val="yellow"/>
                          <w:lang w:val="en-US" w:eastAsia="zh-CN"/>
                        </w:rPr>
                        <w:t>不能用于***，上电顺序要求</w:t>
                      </w:r>
                    </w:p>
                  </w:txbxContent>
                </v:textbox>
              </v:shape>
            </w:pict>
          </mc:Fallback>
        </mc:AlternateContent>
      </w:r>
      <w:r>
        <w:rPr>
          <w:sz w:val="21"/>
        </w:rPr>
        <mc:AlternateContent>
          <mc:Choice Requires="wps">
            <w:drawing>
              <wp:anchor distT="0" distB="0" distL="114300" distR="114300" simplePos="0" relativeHeight="251680768" behindDoc="0" locked="0" layoutInCell="1" allowOverlap="1">
                <wp:simplePos x="0" y="0"/>
                <wp:positionH relativeFrom="column">
                  <wp:posOffset>307340</wp:posOffset>
                </wp:positionH>
                <wp:positionV relativeFrom="paragraph">
                  <wp:posOffset>7491095</wp:posOffset>
                </wp:positionV>
                <wp:extent cx="4620260" cy="1407160"/>
                <wp:effectExtent l="4445" t="4445" r="8255" b="5715"/>
                <wp:wrapNone/>
                <wp:docPr id="54" name="文本框 54"/>
                <wp:cNvGraphicFramePr/>
                <a:graphic xmlns:a="http://schemas.openxmlformats.org/drawingml/2006/main">
                  <a:graphicData uri="http://schemas.microsoft.com/office/word/2010/wordprocessingShape">
                    <wps:wsp>
                      <wps:cNvSpPr txBox="1"/>
                      <wps:spPr>
                        <a:xfrm>
                          <a:off x="344170" y="8157845"/>
                          <a:ext cx="4620260" cy="1407160"/>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14:paraId="4EFD99C3">
                            <w:pPr>
                              <w:rPr>
                                <w:rFonts w:hint="eastAsia"/>
                                <w:lang w:val="en-US" w:eastAsia="zh-CN"/>
                              </w:rPr>
                            </w:pPr>
                          </w:p>
                          <w:p w14:paraId="2D84FCC7">
                            <w:pPr>
                              <w:rPr>
                                <w:rFonts w:hint="eastAsia"/>
                                <w:lang w:val="en-US" w:eastAsia="zh-CN"/>
                              </w:rPr>
                            </w:pPr>
                          </w:p>
                          <w:p w14:paraId="562552B2">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2pt;margin-top:589.85pt;height:110.8pt;width:363.8pt;z-index:251680768;mso-width-relative:page;mso-height-relative:page;" fillcolor="#FFFFFF [3201]" filled="t" stroked="t" coordsize="21600,21600" o:gfxdata="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6cpSc2AAAAAwBAAAPAAAAAAAAAAEAIAAAACIAAABkcnMvZG93bnJldi54bWxQSwECFAAU&#10;AAAACACHTuJAx/Cpl2MCAADGBAAADgAAAAAAAAABACAAAAAnAQAAZHJzL2Uyb0RvYy54bWxQSwUG&#10;AAAAAAYABgBZAQAA/AUAAAAA&#10;">
                <v:fill on="t" focussize="0,0"/>
                <v:stroke weight="0.5pt" color="#000000 [3213]" joinstyle="round"/>
                <v:imagedata o:title=""/>
                <o:lock v:ext="edit" aspectratio="f"/>
                <v:textbox>
                  <w:txbxContent>
                    <w:p w14:paraId="4EFD99C3">
                      <w:pPr>
                        <w:rPr>
                          <w:rFonts w:hint="eastAsia"/>
                          <w:lang w:val="en-US" w:eastAsia="zh-CN"/>
                        </w:rPr>
                      </w:pPr>
                    </w:p>
                    <w:p w14:paraId="2D84FCC7">
                      <w:pPr>
                        <w:rPr>
                          <w:rFonts w:hint="eastAsia"/>
                          <w:lang w:val="en-US" w:eastAsia="zh-CN"/>
                        </w:rPr>
                      </w:pPr>
                    </w:p>
                    <w:p w14:paraId="562552B2">
                      <w:pPr>
                        <w:rPr>
                          <w:rFonts w:hint="default" w:ascii="Arial" w:hAnsi="Arial" w:cs="Arial" w:eastAsiaTheme="minorEastAsia"/>
                          <w:sz w:val="24"/>
                          <w:szCs w:val="28"/>
                          <w:lang w:val="en-US" w:eastAsia="zh-CN"/>
                        </w:rPr>
                      </w:pPr>
                      <w:r>
                        <w:rPr>
                          <w:rFonts w:hint="default" w:ascii="Arial" w:hAnsi="Arial" w:cs="Arial"/>
                          <w:sz w:val="24"/>
                          <w:szCs w:val="28"/>
                          <w:lang w:val="en-US" w:eastAsia="zh-CN"/>
                        </w:rPr>
                        <w:t xml:space="preserve">Confirm by sales </w:t>
                      </w:r>
                      <w:r>
                        <w:rPr>
                          <w:rFonts w:hint="eastAsia" w:ascii="Arial" w:hAnsi="Arial" w:cs="Arial"/>
                          <w:sz w:val="24"/>
                          <w:szCs w:val="28"/>
                          <w:lang w:val="en-US" w:eastAsia="zh-CN"/>
                        </w:rPr>
                        <w:t xml:space="preserve">team </w:t>
                      </w:r>
                      <w:r>
                        <w:rPr>
                          <w:rFonts w:hint="default" w:ascii="Arial" w:hAnsi="Arial" w:cs="Arial"/>
                          <w:sz w:val="24"/>
                          <w:szCs w:val="28"/>
                          <w:lang w:val="en-US" w:eastAsia="zh-CN"/>
                        </w:rPr>
                        <w:t xml:space="preserve">when placing sample order or bulk order </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342900</wp:posOffset>
                </wp:positionH>
                <wp:positionV relativeFrom="paragraph">
                  <wp:posOffset>6913880</wp:posOffset>
                </wp:positionV>
                <wp:extent cx="2257425" cy="51435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7AA2940">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pt;margin-top:544.4pt;height:40.5pt;width:177.75pt;z-index:251673600;mso-width-relative:page;mso-height-relative:page;" filled="f" stroked="f" coordsize="21600,21600" o:gfxdata="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JQGnZncAAAADAEAAA8AAAAAAAAAAQAgAAAA&#10;IgAAAGRycy9kb3ducmV2LnhtbFBLAQIUABQAAAAIAIdO4kBR9/BeQAIAAHYEAAAOAAAAAAAAAAEA&#10;IAAAACsBAABkcnMvZTJvRG9jLnhtbFBLBQYAAAAABgAGAFkBAADdBQAAAAA=&#10;">
                <v:fill on="f" focussize="0,0"/>
                <v:stroke on="f" weight="0.5pt"/>
                <v:imagedata o:title=""/>
                <o:lock v:ext="edit" aspectratio="f"/>
                <v:textbox>
                  <w:txbxContent>
                    <w:p w14:paraId="47AA2940">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Label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295275</wp:posOffset>
                </wp:positionH>
                <wp:positionV relativeFrom="paragraph">
                  <wp:posOffset>7026275</wp:posOffset>
                </wp:positionV>
                <wp:extent cx="7038975" cy="285750"/>
                <wp:effectExtent l="0" t="0" r="1905" b="3810"/>
                <wp:wrapNone/>
                <wp:docPr id="66" name="矩形 66"/>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5pt;margin-top:553.25pt;height:22.5pt;width:554.25pt;z-index:251672576;v-text-anchor:middle;mso-width-relative:page;mso-height-relative:page;" fillcolor="#BBC7D2" filled="t" stroked="f" coordsize="21600,21600" o:gfxdata="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ksAA09YAAAANAQAADwAAAAAAAAABACAAAAAiAAAAZHJzL2Rvd25yZXYueG1sUEsBAhQAFAAA&#10;AAgAh07iQN5avCZjAgAAtgQAAA4AAAAAAAAAAQAgAAAAJQEAAGRycy9lMm9Eb2MueG1sUEsFBgAA&#10;AAAGAAYAWQEAAPoFAAAAAA==&#10;">
                <v:fill on="t" focussize="0,0"/>
                <v:stroke on="f" weight="2pt"/>
                <v:imagedata o:title=""/>
                <o:lock v:ext="edit" aspectratio="f"/>
              </v:rect>
            </w:pict>
          </mc:Fallback>
        </mc:AlternateContent>
      </w:r>
    </w:p>
    <w:p w14:paraId="148C2BE6">
      <w:pPr>
        <w:tabs>
          <w:tab w:val="center" w:pos="5953"/>
        </w:tabs>
        <w:bidi w:val="0"/>
        <w:jc w:val="left"/>
        <w:rPr>
          <w:vertAlign w:val="baseline"/>
          <w:lang w:val="en-US" w:eastAsia="zh-CN"/>
        </w:rPr>
      </w:pPr>
      <w:r>
        <w:rPr>
          <w:rFonts w:hint="eastAsia"/>
          <w:lang w:val="en-US" w:eastAsia="zh-CN"/>
        </w:rPr>
        <w:tab/>
      </w:r>
    </w:p>
    <w:p w14:paraId="2AFA4385">
      <w:pPr>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p>
    <w:p w14:paraId="444B3D5F">
      <w:pPr>
        <w:jc w:val="both"/>
        <w:rPr>
          <w:lang w:val="en-US" w:eastAsia="zh-CN"/>
        </w:rPr>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pPr>
      <w:r>
        <mc:AlternateContent>
          <mc:Choice Requires="wps">
            <w:drawing>
              <wp:anchor distT="0" distB="0" distL="114300" distR="114300" simplePos="0" relativeHeight="251686912" behindDoc="0" locked="0" layoutInCell="1" allowOverlap="1">
                <wp:simplePos x="0" y="0"/>
                <wp:positionH relativeFrom="column">
                  <wp:posOffset>270510</wp:posOffset>
                </wp:positionH>
                <wp:positionV relativeFrom="paragraph">
                  <wp:posOffset>920750</wp:posOffset>
                </wp:positionV>
                <wp:extent cx="7038975" cy="285750"/>
                <wp:effectExtent l="0" t="0" r="9525" b="0"/>
                <wp:wrapNone/>
                <wp:docPr id="23" name="矩形 23"/>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3pt;margin-top:72.5pt;height:22.5pt;width:554.25pt;z-index:251686912;v-text-anchor:middle;mso-width-relative:page;mso-height-relative:page;" fillcolor="#BBC7D2" filled="t" stroked="f" coordsize="21600,21600" o:gfxdata="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6soAG9cAAAALAQAADwAAAAAAAAABACAAAAAiAAAAZHJzL2Rvd25yZXYueG1sUEsBAhQAFAAA&#10;AAgAh07iQFbZSAJiAgAAtgQAAA4AAAAAAAAAAQAgAAAAJgEAAGRycy9lMm9Eb2MueG1sUEsFBgAA&#10;AAAGAAYAWQEAAPoFAAAAAA==&#10;">
                <v:fill on="t" focussize="0,0"/>
                <v:stroke on="f" weight="2pt"/>
                <v:imagedata o:title=""/>
                <o:lock v:ext="edit" aspectratio="f"/>
              </v:rect>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358775</wp:posOffset>
                </wp:positionH>
                <wp:positionV relativeFrom="paragraph">
                  <wp:posOffset>800735</wp:posOffset>
                </wp:positionV>
                <wp:extent cx="2257425" cy="51435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72C6FB">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3.05pt;height:40.5pt;width:177.75pt;z-index:251689984;mso-width-relative:page;mso-height-relative:page;" filled="f" stroked="f" coordsize="21600,21600" o:gfxdata="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APi60HaAAAACgEAAA8AAAAAAAAAAQAgAAAA&#10;IgAAAGRycy9kb3ducmV2LnhtbFBLAQIUABQAAAAIAIdO4kC17wynQgIAAHYEAAAOAAAAAAAAAAEA&#10;IAAAACkBAABkcnMvZTJvRG9jLnhtbFBLBQYAAAAABgAGAFkBAADdBQAAAAA=&#10;">
                <v:fill on="f" focussize="0,0"/>
                <v:stroke on="f" weight="0.5pt"/>
                <v:imagedata o:title=""/>
                <o:lock v:ext="edit" aspectratio="f"/>
                <v:textbox>
                  <w:txbxContent>
                    <w:p w14:paraId="4272C6FB">
                      <w:pPr>
                        <w:pStyle w:val="13"/>
                        <w:numPr>
                          <w:ilvl w:val="0"/>
                          <w:numId w:val="0"/>
                        </w:numPr>
                        <w:ind w:leftChars="0"/>
                        <w:rPr>
                          <w:rFonts w:hint="default" w:ascii="Microsoft JhengHei UI" w:hAnsi="Microsoft JhengHei UI" w:eastAsia="Microsoft JhengHei UI"/>
                          <w:b/>
                          <w:color w:val="auto"/>
                          <w:sz w:val="24"/>
                          <w:lang w:val="en-US"/>
                        </w:rPr>
                      </w:pPr>
                      <w:r>
                        <w:rPr>
                          <w:rFonts w:hint="eastAsia" w:ascii="Microsoft JhengHei UI" w:hAnsi="Microsoft JhengHei UI"/>
                          <w:b/>
                          <w:color w:val="auto"/>
                          <w:sz w:val="24"/>
                          <w:lang w:val="en-US" w:eastAsia="zh-CN"/>
                        </w:rPr>
                        <w:t>Warning:</w:t>
                      </w:r>
                    </w:p>
                  </w:txbxContent>
                </v:textbox>
              </v:shape>
            </w:pict>
          </mc:Fallback>
        </mc:AlternateContent>
      </w:r>
      <w:r>
        <w:rPr>
          <w:sz w:val="21"/>
        </w:rPr>
        <mc:AlternateContent>
          <mc:Choice Requires="wps">
            <w:drawing>
              <wp:anchor distT="0" distB="0" distL="114300" distR="114300" simplePos="0" relativeHeight="251671552" behindDoc="0" locked="0" layoutInCell="1" allowOverlap="1">
                <wp:simplePos x="0" y="0"/>
                <wp:positionH relativeFrom="column">
                  <wp:posOffset>694690</wp:posOffset>
                </wp:positionH>
                <wp:positionV relativeFrom="paragraph">
                  <wp:posOffset>1132205</wp:posOffset>
                </wp:positionV>
                <wp:extent cx="6298565" cy="8241030"/>
                <wp:effectExtent l="0" t="0" r="6985" b="7620"/>
                <wp:wrapNone/>
                <wp:docPr id="61" name="文本框 61"/>
                <wp:cNvGraphicFramePr/>
                <a:graphic xmlns:a="http://schemas.openxmlformats.org/drawingml/2006/main">
                  <a:graphicData uri="http://schemas.microsoft.com/office/word/2010/wordprocessingShape">
                    <wps:wsp>
                      <wps:cNvSpPr txBox="1"/>
                      <wps:spPr>
                        <a:xfrm>
                          <a:off x="332105" y="1172845"/>
                          <a:ext cx="6298565" cy="8241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A8F6B0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248DF8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556F4616">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1CE4456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33410CD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1D5D43F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6A33895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0568398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66D52CE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704DC7D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0524873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143FD4E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3055B0C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68DD686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70C0F71C">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5FFFEFA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6FC0A13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B81AFE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3EA3F2E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570E0B0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5D245875">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4.7pt;margin-top:89.15pt;height:648.9pt;width:495.95pt;z-index:251671552;mso-width-relative:page;mso-height-relative:page;" fillcolor="#FFFFFF [3201]" filled="t" stroked="f" coordsize="21600,21600" o:gfxdata="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DZi&#10;Wj/VAAAADQEAAA8AAAAAAAAAAQAgAAAAIgAAAGRycy9kb3ducmV2LnhtbFBLAQIUABQAAAAIAIdO&#10;4kBsRpZSXwIAAJ0EAAAOAAAAAAAAAAEAIAAAACQBAABkcnMvZTJvRG9jLnhtbFBLBQYAAAAABgAG&#10;AFkBAAD1BQAAAAA=&#10;">
                <v:fill on="t" focussize="0,0"/>
                <v:stroke on="f" weight="0.5pt"/>
                <v:imagedata o:title=""/>
                <o:lock v:ext="edit" aspectratio="f"/>
                <v:textbox>
                  <w:txbxContent>
                    <w:p w14:paraId="2A8F6B08">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等线" w:hAnsi="等线" w:eastAsia="等线" w:cs="等线"/>
                          <w:b/>
                          <w:bCs/>
                          <w:color w:val="FF0000"/>
                          <w:sz w:val="21"/>
                          <w:szCs w:val="21"/>
                          <w:highlight w:val="yellow"/>
                          <w:lang w:val="en-US" w:eastAsia="zh-CN"/>
                        </w:rPr>
                      </w:pPr>
                    </w:p>
                    <w:p w14:paraId="7248DF8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1.The fan and motor must be used within the prescribed scope of temperature and humidity otherwise it will cause an unexpected damage. </w:t>
                      </w:r>
                    </w:p>
                    <w:p w14:paraId="556F4616">
                      <w:pPr>
                        <w:keepNext w:val="0"/>
                        <w:keepLines w:val="0"/>
                        <w:widowControl/>
                        <w:suppressLineNumbers w:val="0"/>
                        <w:jc w:val="left"/>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2. </w:t>
                      </w:r>
                      <w:r>
                        <w:rPr>
                          <w:rFonts w:hint="default" w:ascii="Arial" w:hAnsi="Arial" w:eastAsia="Segoe UI" w:cs="Arial"/>
                          <w:i w:val="0"/>
                          <w:iCs w:val="0"/>
                          <w:caps w:val="0"/>
                          <w:color w:val="101214"/>
                          <w:spacing w:val="0"/>
                          <w:sz w:val="21"/>
                          <w:szCs w:val="21"/>
                          <w:highlight w:val="lightGray"/>
                        </w:rPr>
                        <w:t>Fan is not set wrong connection protection</w:t>
                      </w:r>
                      <w:r>
                        <w:rPr>
                          <w:rFonts w:hint="default" w:ascii="Arial" w:hAnsi="Arial" w:eastAsia="宋体" w:cs="Arial"/>
                          <w:i w:val="0"/>
                          <w:iCs w:val="0"/>
                          <w:caps w:val="0"/>
                          <w:color w:val="101214"/>
                          <w:spacing w:val="0"/>
                          <w:sz w:val="21"/>
                          <w:szCs w:val="21"/>
                          <w:highlight w:val="lightGray"/>
                          <w:lang w:eastAsia="zh-CN"/>
                        </w:rPr>
                        <w:t>，</w:t>
                      </w:r>
                      <w:r>
                        <w:rPr>
                          <w:rFonts w:hint="default" w:ascii="Arial" w:hAnsi="Arial" w:eastAsia="等线" w:cs="Arial"/>
                          <w:sz w:val="21"/>
                          <w:szCs w:val="21"/>
                          <w:highlight w:val="lightGray"/>
                          <w:lang w:val="en-US" w:eastAsia="zh-CN"/>
                        </w:rPr>
                        <w:t xml:space="preserve">Provide the right voltage and line sequence according to the nameplate otherwise it will damage the product. </w:t>
                      </w:r>
                    </w:p>
                    <w:p w14:paraId="1CE4456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3. Wiring depends on the wiring diagram and please connect the earth ground if required. We don't suggest to use the extension cord .Any wrong connection may cause the damage of the fan. </w:t>
                      </w:r>
                    </w:p>
                    <w:p w14:paraId="33410CD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4. Be careful when moving the fan and do not take the blades as a handle because it will cause the distortion and chatter. </w:t>
                      </w:r>
                    </w:p>
                    <w:p w14:paraId="1D5D43F3">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5. Connect the thermostat if required otherwise it would damage the motor because of the over temperature. </w:t>
                      </w:r>
                    </w:p>
                    <w:p w14:paraId="6A33895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6. The length of the mounting screws shall not exceed the requirement, otherwise the fan will be damaged. </w:t>
                      </w:r>
                    </w:p>
                    <w:p w14:paraId="0568398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7. Do not disassemble the fan arbitrarily. It may hurt the capacity of water tightness and dynamic balance or cause other serious problems. </w:t>
                      </w:r>
                    </w:p>
                    <w:p w14:paraId="66D52CE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8. The over current protector is necessary in case the damage from the over current. </w:t>
                      </w:r>
                    </w:p>
                    <w:p w14:paraId="704DC7D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9. Install the fan as required, any other installing direction would affect the service life of the product. </w:t>
                      </w:r>
                    </w:p>
                    <w:p w14:paraId="0524873A">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10. The fan with inlet ring should be installed follow the requirements or it will affect the performance. </w:t>
                      </w:r>
                    </w:p>
                    <w:p w14:paraId="143FD4E7">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11. Users should use the standard cable when install the fan otherwise it will affect the water tightness. </w:t>
                      </w:r>
                    </w:p>
                    <w:p w14:paraId="3055B0C5">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r>
                        <w:rPr>
                          <w:rFonts w:hint="default" w:ascii="Arial" w:hAnsi="Arial" w:eastAsia="等线" w:cs="Arial"/>
                          <w:sz w:val="21"/>
                          <w:szCs w:val="21"/>
                          <w:highlight w:val="lightGray"/>
                          <w:lang w:val="en-US" w:eastAsia="zh-CN"/>
                        </w:rPr>
                        <w:t xml:space="preserve">12. The fan should keep away from the children especially the blade and electric parts .And the children are not allowed to operate the fan alone. </w:t>
                      </w:r>
                    </w:p>
                    <w:p w14:paraId="68DD686A">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shd w:val="clear" w:fill="FFFFFF"/>
                        </w:rPr>
                      </w:pPr>
                      <w:r>
                        <w:rPr>
                          <w:rFonts w:hint="default" w:ascii="Arial" w:hAnsi="Arial" w:eastAsia="等线" w:cs="Arial"/>
                          <w:i w:val="0"/>
                          <w:iCs w:val="0"/>
                          <w:caps w:val="0"/>
                          <w:color w:val="101214"/>
                          <w:spacing w:val="0"/>
                          <w:sz w:val="21"/>
                          <w:szCs w:val="21"/>
                          <w:highlight w:val="lightGray"/>
                          <w:shd w:val="clear" w:fill="FFFFFF"/>
                        </w:rPr>
                        <w:t xml:space="preserve">13. </w:t>
                      </w:r>
                      <w:r>
                        <w:rPr>
                          <w:rFonts w:hint="default" w:ascii="Arial" w:hAnsi="Arial" w:eastAsia="Segoe UI" w:cs="Arial"/>
                          <w:i w:val="0"/>
                          <w:iCs w:val="0"/>
                          <w:caps w:val="0"/>
                          <w:color w:val="101214"/>
                          <w:spacing w:val="0"/>
                          <w:sz w:val="21"/>
                          <w:szCs w:val="21"/>
                          <w:highlight w:val="lightGray"/>
                        </w:rPr>
                        <w:t>Do not connect the white signal cable directly to the red signal cable or the external DC power supply. Otherwise, the fan may be damaged.</w:t>
                      </w:r>
                      <w:r>
                        <w:rPr>
                          <w:rFonts w:hint="default" w:ascii="Arial" w:hAnsi="Arial" w:eastAsia="等线" w:cs="Arial"/>
                          <w:i w:val="0"/>
                          <w:iCs w:val="0"/>
                          <w:caps w:val="0"/>
                          <w:color w:val="101214"/>
                          <w:spacing w:val="0"/>
                          <w:sz w:val="21"/>
                          <w:szCs w:val="21"/>
                          <w:highlight w:val="lightGray"/>
                          <w:shd w:val="clear" w:fill="FFFFFF"/>
                        </w:rPr>
                        <w:t>T</w:t>
                      </w:r>
                    </w:p>
                    <w:p w14:paraId="70C0F71C">
                      <w:pPr>
                        <w:keepNext w:val="0"/>
                        <w:keepLines w:val="0"/>
                        <w:widowControl/>
                        <w:suppressLineNumbers w:val="0"/>
                        <w:jc w:val="left"/>
                        <w:rPr>
                          <w:rFonts w:hint="default" w:ascii="Arial" w:hAnsi="Arial" w:cs="Arial"/>
                          <w:sz w:val="21"/>
                          <w:szCs w:val="21"/>
                        </w:rPr>
                      </w:pPr>
                      <w:r>
                        <w:rPr>
                          <w:rFonts w:hint="default" w:ascii="Arial" w:hAnsi="Arial" w:eastAsia="等线" w:cs="Arial"/>
                          <w:i w:val="0"/>
                          <w:iCs w:val="0"/>
                          <w:caps w:val="0"/>
                          <w:color w:val="101214"/>
                          <w:spacing w:val="0"/>
                          <w:sz w:val="21"/>
                          <w:szCs w:val="21"/>
                          <w:highlight w:val="lightGray"/>
                          <w:shd w:val="clear" w:fill="FFFFFF"/>
                          <w:lang w:val="en-US" w:eastAsia="zh-CN"/>
                        </w:rPr>
                        <w:t>14.</w:t>
                      </w:r>
                      <w:r>
                        <w:rPr>
                          <w:rFonts w:hint="eastAsia" w:ascii="Arial" w:hAnsi="Arial" w:eastAsia="等线" w:cs="Arial"/>
                          <w:i w:val="0"/>
                          <w:iCs w:val="0"/>
                          <w:caps w:val="0"/>
                          <w:color w:val="101214"/>
                          <w:spacing w:val="0"/>
                          <w:sz w:val="21"/>
                          <w:szCs w:val="21"/>
                          <w:highlight w:val="lightGray"/>
                          <w:shd w:val="clear" w:fill="FFFFFF"/>
                          <w:lang w:val="en-US" w:eastAsia="zh-CN"/>
                        </w:rPr>
                        <w:t>Please do not perform extraction and insertion of the connector under revolution irrespective of power on and power on and power off ,</w:t>
                      </w:r>
                      <w:r>
                        <w:rPr>
                          <w:rFonts w:hint="default" w:ascii="Arial" w:hAnsi="Arial" w:eastAsia="等线" w:cs="Arial"/>
                          <w:i w:val="0"/>
                          <w:iCs w:val="0"/>
                          <w:caps w:val="0"/>
                          <w:color w:val="101214"/>
                          <w:spacing w:val="0"/>
                          <w:sz w:val="21"/>
                          <w:szCs w:val="21"/>
                          <w:highlight w:val="lightGray"/>
                          <w:shd w:val="clear" w:fill="FFFFFF"/>
                        </w:rPr>
                        <w:t xml:space="preserve"> and the fan should not touch or move when running. </w:t>
                      </w:r>
                    </w:p>
                    <w:p w14:paraId="5FFFEFA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p>
                    <w:p w14:paraId="6FC0A13F">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5</w:t>
                      </w:r>
                      <w:r>
                        <w:rPr>
                          <w:rFonts w:hint="default" w:ascii="Arial" w:hAnsi="Arial" w:eastAsia="等线" w:cs="Arial"/>
                          <w:i w:val="0"/>
                          <w:iCs w:val="0"/>
                          <w:caps w:val="0"/>
                          <w:color w:val="101214"/>
                          <w:spacing w:val="0"/>
                          <w:sz w:val="21"/>
                          <w:szCs w:val="21"/>
                          <w:highlight w:val="lightGray"/>
                          <w:shd w:val="clear" w:fill="FFFFFF"/>
                        </w:rPr>
                        <w:t xml:space="preserve">. Do not lift the fan wire when taking the fan, and do not impact the bearing during the handling process. </w:t>
                      </w:r>
                    </w:p>
                    <w:p w14:paraId="6B81AFE5">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rPr>
                          <w:rFonts w:hint="default" w:ascii="Arial" w:hAnsi="Arial" w:eastAsia="等线" w:cs="Arial"/>
                          <w:i w:val="0"/>
                          <w:iCs w:val="0"/>
                          <w:caps w:val="0"/>
                          <w:color w:val="101214"/>
                          <w:spacing w:val="0"/>
                          <w:sz w:val="21"/>
                          <w:szCs w:val="21"/>
                          <w:highlight w:val="lightGray"/>
                        </w:rPr>
                      </w:pPr>
                      <w:r>
                        <w:rPr>
                          <w:rFonts w:hint="default" w:ascii="Arial" w:hAnsi="Arial" w:eastAsia="等线" w:cs="Arial"/>
                          <w:i w:val="0"/>
                          <w:iCs w:val="0"/>
                          <w:caps w:val="0"/>
                          <w:color w:val="101214"/>
                          <w:spacing w:val="0"/>
                          <w:sz w:val="21"/>
                          <w:szCs w:val="21"/>
                          <w:highlight w:val="lightGray"/>
                          <w:shd w:val="clear" w:fill="FFFFFF"/>
                        </w:rPr>
                        <w:t>1</w:t>
                      </w:r>
                      <w:r>
                        <w:rPr>
                          <w:rFonts w:hint="default" w:ascii="Arial" w:hAnsi="Arial" w:eastAsia="等线" w:cs="Arial"/>
                          <w:i w:val="0"/>
                          <w:iCs w:val="0"/>
                          <w:caps w:val="0"/>
                          <w:color w:val="101214"/>
                          <w:spacing w:val="0"/>
                          <w:sz w:val="21"/>
                          <w:szCs w:val="21"/>
                          <w:highlight w:val="lightGray"/>
                          <w:shd w:val="clear" w:fill="FFFFFF"/>
                          <w:lang w:val="en-US" w:eastAsia="zh-CN"/>
                        </w:rPr>
                        <w:t>6</w:t>
                      </w:r>
                      <w:r>
                        <w:rPr>
                          <w:rFonts w:hint="default" w:ascii="Arial" w:hAnsi="Arial" w:eastAsia="等线" w:cs="Arial"/>
                          <w:i w:val="0"/>
                          <w:iCs w:val="0"/>
                          <w:caps w:val="0"/>
                          <w:color w:val="101214"/>
                          <w:spacing w:val="0"/>
                          <w:sz w:val="21"/>
                          <w:szCs w:val="21"/>
                          <w:highlight w:val="lightGray"/>
                          <w:shd w:val="clear" w:fill="FFFFFF"/>
                        </w:rPr>
                        <w:t>. The version change may not be notified, please ask our company for the latest version when necessary.</w:t>
                      </w:r>
                    </w:p>
                    <w:p w14:paraId="3EA3F2E0">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lang w:val="en-US" w:eastAsia="zh-CN"/>
                        </w:rPr>
                      </w:pPr>
                    </w:p>
                    <w:p w14:paraId="570E0B02">
                      <w:pPr>
                        <w:keepNext w:val="0"/>
                        <w:keepLines w:val="0"/>
                        <w:pageBreakBefore w:val="0"/>
                        <w:widowControl w:val="0"/>
                        <w:kinsoku/>
                        <w:wordWrap/>
                        <w:overflowPunct/>
                        <w:topLinePunct w:val="0"/>
                        <w:autoSpaceDE/>
                        <w:autoSpaceDN/>
                        <w:bidi w:val="0"/>
                        <w:adjustRightInd/>
                        <w:snapToGrid/>
                        <w:spacing w:line="288" w:lineRule="auto"/>
                        <w:textAlignment w:val="auto"/>
                        <w:rPr>
                          <w:rFonts w:hint="default" w:ascii="Arial" w:hAnsi="Arial" w:eastAsia="等线" w:cs="Arial"/>
                          <w:sz w:val="21"/>
                          <w:szCs w:val="21"/>
                          <w:highlight w:val="lightGray"/>
                        </w:rPr>
                      </w:pPr>
                      <w:r>
                        <w:rPr>
                          <w:rFonts w:hint="default" w:ascii="Arial" w:hAnsi="Arial" w:eastAsia="等线" w:cs="Arial"/>
                          <w:sz w:val="21"/>
                          <w:szCs w:val="21"/>
                          <w:highlight w:val="lightGray"/>
                          <w:lang w:val="en-US" w:eastAsia="zh-CN"/>
                        </w:rPr>
                        <w:t xml:space="preserve">17.Please be informed that we are not responsible for any damage or accidents caused by violating above rules to install and operate the fan. </w:t>
                      </w:r>
                    </w:p>
                    <w:p w14:paraId="5D245875">
                      <w:pPr>
                        <w:keepNext w:val="0"/>
                        <w:keepLines w:val="0"/>
                        <w:pageBreakBefore w:val="0"/>
                        <w:widowControl w:val="0"/>
                        <w:kinsoku/>
                        <w:wordWrap/>
                        <w:overflowPunct/>
                        <w:topLinePunct w:val="0"/>
                        <w:autoSpaceDE/>
                        <w:autoSpaceDN/>
                        <w:bidi w:val="0"/>
                        <w:adjustRightInd/>
                        <w:snapToGrid/>
                        <w:spacing w:line="288" w:lineRule="auto"/>
                        <w:textAlignment w:val="auto"/>
                        <w:rPr>
                          <w:rFonts w:hint="eastAsia" w:ascii="等线" w:hAnsi="等线" w:eastAsia="等线" w:cs="等线"/>
                          <w:sz w:val="21"/>
                          <w:szCs w:val="21"/>
                          <w:highlight w:val="lightGray"/>
                        </w:rPr>
                      </w:pPr>
                    </w:p>
                  </w:txbxContent>
                </v:textbox>
              </v:shape>
            </w:pict>
          </mc:Fallback>
        </mc:AlternateContent>
      </w:r>
    </w:p>
    <w:p w14:paraId="712A30DE">
      <w:pPr>
        <w:jc w:val="right"/>
        <w:rPr>
          <w:lang w:val="en-US" w:eastAsia="zh-CN"/>
        </w:rPr>
      </w:pPr>
      <w:r>
        <w:rPr>
          <w:sz w:val="21"/>
        </w:rPr>
        <mc:AlternateContent>
          <mc:Choice Requires="wps">
            <w:drawing>
              <wp:anchor distT="0" distB="0" distL="114300" distR="114300" simplePos="0" relativeHeight="251696128" behindDoc="0" locked="0" layoutInCell="1" allowOverlap="1">
                <wp:simplePos x="0" y="0"/>
                <wp:positionH relativeFrom="column">
                  <wp:posOffset>581660</wp:posOffset>
                </wp:positionH>
                <wp:positionV relativeFrom="paragraph">
                  <wp:posOffset>6721475</wp:posOffset>
                </wp:positionV>
                <wp:extent cx="6556375" cy="2222500"/>
                <wp:effectExtent l="4445" t="4445" r="11430" b="20955"/>
                <wp:wrapNone/>
                <wp:docPr id="28" name="文本框 28"/>
                <wp:cNvGraphicFramePr/>
                <a:graphic xmlns:a="http://schemas.openxmlformats.org/drawingml/2006/main">
                  <a:graphicData uri="http://schemas.microsoft.com/office/word/2010/wordprocessingShape">
                    <wps:wsp>
                      <wps:cNvSpPr txBox="1"/>
                      <wps:spPr>
                        <a:xfrm>
                          <a:off x="581660" y="7411085"/>
                          <a:ext cx="6556375" cy="2222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A5D67C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8pt;margin-top:529.25pt;height:175pt;width:516.25pt;z-index:251696128;mso-width-relative:page;mso-height-relative:page;" fillcolor="#FFFFFF [3201]" filled="t" stroked="t" coordsize="21600,21600" o:gfxdata="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OZOCeNgAAAANAQAADwAAAAAAAAABACAAAAAiAAAAZHJzL2Rvd25yZXYueG1sUEsB&#10;AhQAFAAAAAgAh07iQFQboHhnAgAAxQQAAA4AAAAAAAAAAQAgAAAAJwEAAGRycy9lMm9Eb2MueG1s&#10;UEsFBgAAAAAGAAYAWQEAAAAGAAAAAA==&#10;">
                <v:fill on="t" focussize="0,0"/>
                <v:stroke weight="0.5pt" color="#000000 [3204]" joinstyle="round"/>
                <v:imagedata o:title=""/>
                <o:lock v:ext="edit" aspectratio="f"/>
                <v:textbox>
                  <w:txbxContent>
                    <w:p w14:paraId="3A5D67C2"/>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358775</wp:posOffset>
                </wp:positionH>
                <wp:positionV relativeFrom="paragraph">
                  <wp:posOffset>868045</wp:posOffset>
                </wp:positionV>
                <wp:extent cx="2257425" cy="51435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2257425" cy="514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195430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25pt;margin-top:68.35pt;height:40.5pt;width:177.75pt;z-index:251691008;mso-width-relative:page;mso-height-relative:page;" filled="f" stroked="f" coordsize="21600,21600" o:gfxdata="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OcfprnbAAAACgEAAA8AAAAAAAAAAQAgAAAA&#10;IgAAAGRycy9kb3ducmV2LnhtbFBLAQIUABQAAAAIAIdO4kDueOEyQQIAAHYEAAAOAAAAAAAAAAEA&#10;IAAAACoBAABkcnMvZTJvRG9jLnhtbFBLBQYAAAAABgAGAFkBAADdBQAAAAA=&#10;">
                <v:fill on="f" focussize="0,0"/>
                <v:stroke on="f" weight="0.5pt"/>
                <v:imagedata o:title=""/>
                <o:lock v:ext="edit" aspectratio="f"/>
                <v:textbox>
                  <w:txbxContent>
                    <w:p w14:paraId="31954304">
                      <w:pPr>
                        <w:pStyle w:val="13"/>
                        <w:numPr>
                          <w:ilvl w:val="0"/>
                          <w:numId w:val="0"/>
                        </w:numPr>
                        <w:ind w:leftChars="0"/>
                        <w:rPr>
                          <w:rFonts w:ascii="Microsoft JhengHei UI" w:hAnsi="Microsoft JhengHei UI" w:eastAsia="Microsoft JhengHei UI"/>
                          <w:b/>
                          <w:color w:val="auto"/>
                          <w:sz w:val="24"/>
                        </w:rPr>
                      </w:pPr>
                      <w:r>
                        <w:rPr>
                          <w:rFonts w:hint="eastAsia" w:ascii="Microsoft JhengHei UI" w:hAnsi="Microsoft JhengHei UI"/>
                          <w:b/>
                          <w:color w:val="auto"/>
                          <w:sz w:val="24"/>
                          <w:lang w:val="en-US" w:eastAsia="zh-CN"/>
                        </w:rPr>
                        <w:t>Approval</w:t>
                      </w:r>
                      <w:r>
                        <w:rPr>
                          <w:rFonts w:hint="eastAsia" w:ascii="Microsoft JhengHei UI" w:hAnsi="Microsoft JhengHei UI"/>
                          <w:b/>
                          <w:color w:val="auto"/>
                          <w:sz w:val="24"/>
                        </w:rPr>
                        <w:t xml:space="preserve"> </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311150</wp:posOffset>
                </wp:positionH>
                <wp:positionV relativeFrom="paragraph">
                  <wp:posOffset>970280</wp:posOffset>
                </wp:positionV>
                <wp:extent cx="7038975" cy="285750"/>
                <wp:effectExtent l="0" t="0" r="9525" b="0"/>
                <wp:wrapNone/>
                <wp:docPr id="24" name="矩形 24"/>
                <wp:cNvGraphicFramePr/>
                <a:graphic xmlns:a="http://schemas.openxmlformats.org/drawingml/2006/main">
                  <a:graphicData uri="http://schemas.microsoft.com/office/word/2010/wordprocessingShape">
                    <wps:wsp>
                      <wps:cNvSpPr/>
                      <wps:spPr>
                        <a:xfrm>
                          <a:off x="0" y="0"/>
                          <a:ext cx="7038975" cy="285750"/>
                        </a:xfrm>
                        <a:prstGeom prst="rect">
                          <a:avLst/>
                        </a:prstGeom>
                        <a:solidFill>
                          <a:srgbClr val="BBC7D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4.5pt;margin-top:76.4pt;height:22.5pt;width:554.25pt;z-index:251687936;v-text-anchor:middle;mso-width-relative:page;mso-height-relative:page;" fillcolor="#BBC7D2" filled="t" stroked="f" coordsize="21600,21600" o:gfxdata="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BGHzktcAAAALAQAADwAAAAAAAAABACAAAAAiAAAAZHJzL2Rvd25yZXYueG1sUEsBAhQAFAAA&#10;AAgAh07iQC9YQ31iAgAAtgQAAA4AAAAAAAAAAQAgAAAAJgEAAGRycy9lMm9Eb2MueG1sUEsFBgAA&#10;AAAGAAYAWQEAAPoFAAAAAA==&#10;">
                <v:fill on="t" focussize="0,0"/>
                <v:stroke on="f" weight="2pt"/>
                <v:imagedata o:title=""/>
                <o:lock v:ext="edit" aspectratio="f"/>
              </v:rect>
            </w:pict>
          </mc:Fallback>
        </mc:AlternateContent>
      </w:r>
      <w:r>
        <w:rPr>
          <w:sz w:val="21"/>
        </w:rPr>
        <mc:AlternateContent>
          <mc:Choice Requires="wps">
            <w:drawing>
              <wp:anchor distT="0" distB="0" distL="114300" distR="114300" simplePos="0" relativeHeight="251681792" behindDoc="0" locked="0" layoutInCell="1" allowOverlap="1">
                <wp:simplePos x="0" y="0"/>
                <wp:positionH relativeFrom="column">
                  <wp:posOffset>586740</wp:posOffset>
                </wp:positionH>
                <wp:positionV relativeFrom="paragraph">
                  <wp:posOffset>5763260</wp:posOffset>
                </wp:positionV>
                <wp:extent cx="3048000" cy="369570"/>
                <wp:effectExtent l="4445" t="4445" r="10795" b="6985"/>
                <wp:wrapNone/>
                <wp:docPr id="4" name="文本框 4"/>
                <wp:cNvGraphicFramePr/>
                <a:graphic xmlns:a="http://schemas.openxmlformats.org/drawingml/2006/main">
                  <a:graphicData uri="http://schemas.microsoft.com/office/word/2010/wordprocessingShape">
                    <wps:wsp>
                      <wps:cNvSpPr txBox="1"/>
                      <wps:spPr>
                        <a:xfrm>
                          <a:off x="0" y="0"/>
                          <a:ext cx="3048000" cy="36957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21027A31">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pt;margin-top:453.8pt;height:29.1pt;width:240pt;z-index:251681792;mso-width-relative:page;mso-height-relative:page;" fillcolor="#FFFFFF [3201]" filled="t" stroked="t" coordsize="21600,21600" o:gfxdata="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Km1KPtoAAAAKAQAADwAAAAAAAAABACAAAAAiAAAAZHJzL2Rvd25yZXYu&#10;eG1sUEsBAhQAFAAAAAgAh07iQN9VHeFrAgAA2gQAAA4AAAAAAAAAAQAgAAAAKQEAAGRycy9lMm9E&#10;b2MueG1sUEsFBgAAAAAGAAYAWQEAAAYGAAAAAA==&#10;">
                <v:fill on="t" focussize="0,0"/>
                <v:stroke weight="0.5pt" color="#BFBFBF [2412]" joinstyle="round"/>
                <v:imagedata o:title=""/>
                <o:lock v:ext="edit" aspectratio="f"/>
                <v:textbox>
                  <w:txbxContent>
                    <w:p w14:paraId="21027A31">
                      <w:pPr>
                        <w:spacing w:line="420" w:lineRule="exact"/>
                        <w:jc w:val="both"/>
                        <w:rPr>
                          <w:rFonts w:hint="default" w:ascii="Arial" w:hAnsi="Arial" w:eastAsia="Microsoft JhengHei UI Light" w:cs="Arial"/>
                          <w:b/>
                          <w:bCs/>
                          <w:sz w:val="32"/>
                          <w:szCs w:val="28"/>
                          <w:lang w:val="en-US" w:eastAsia="zh-CN"/>
                        </w:rPr>
                      </w:pPr>
                      <w:r>
                        <w:rPr>
                          <w:rFonts w:hint="eastAsia" w:ascii="Arial" w:hAnsi="Arial" w:eastAsia="Microsoft JhengHei UI Light" w:cs="Arial"/>
                          <w:b/>
                          <w:bCs/>
                          <w:sz w:val="32"/>
                          <w:szCs w:val="28"/>
                          <w:lang w:val="en-US" w:eastAsia="zh-CN"/>
                        </w:rPr>
                        <w:t xml:space="preserve">Product Data Confirm </w:t>
                      </w:r>
                      <w:r>
                        <w:rPr>
                          <w:rFonts w:hint="default" w:ascii="Arial" w:hAnsi="Arial" w:eastAsia="Microsoft JhengHei UI Light" w:cs="Arial"/>
                          <w:b/>
                          <w:bCs/>
                          <w:sz w:val="32"/>
                          <w:szCs w:val="28"/>
                          <w:lang w:val="en-US" w:eastAsia="zh-CN"/>
                        </w:rPr>
                        <w:t>:</w:t>
                      </w:r>
                    </w:p>
                  </w:txbxContent>
                </v:textbox>
              </v:shape>
            </w:pict>
          </mc:Fallback>
        </mc:AlternateContent>
      </w:r>
      <w:r>
        <w:rPr>
          <w:sz w:val="21"/>
        </w:rPr>
        <mc:AlternateContent>
          <mc:Choice Requires="wps">
            <w:drawing>
              <wp:anchor distT="0" distB="0" distL="114300" distR="114300" simplePos="0" relativeHeight="251670528" behindDoc="0" locked="0" layoutInCell="1" allowOverlap="1">
                <wp:simplePos x="0" y="0"/>
                <wp:positionH relativeFrom="column">
                  <wp:posOffset>4090035</wp:posOffset>
                </wp:positionH>
                <wp:positionV relativeFrom="paragraph">
                  <wp:posOffset>3282315</wp:posOffset>
                </wp:positionV>
                <wp:extent cx="3048000" cy="1675765"/>
                <wp:effectExtent l="4445" t="4445" r="14605" b="15240"/>
                <wp:wrapNone/>
                <wp:docPr id="48" name="文本框 48"/>
                <wp:cNvGraphicFramePr/>
                <a:graphic xmlns:a="http://schemas.openxmlformats.org/drawingml/2006/main">
                  <a:graphicData uri="http://schemas.microsoft.com/office/word/2010/wordprocessingShape">
                    <wps:wsp>
                      <wps:cNvSpPr txBox="1"/>
                      <wps:spPr>
                        <a:xfrm>
                          <a:off x="0" y="0"/>
                          <a:ext cx="3048000" cy="1675765"/>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2F6F53D0">
                            <w:pPr>
                              <w:spacing w:line="420" w:lineRule="exact"/>
                              <w:jc w:val="both"/>
                              <w:rPr>
                                <w:rFonts w:hint="eastAsia" w:ascii="Microsoft JhengHei UI Light" w:hAnsi="Microsoft JhengHei UI Light" w:eastAsia="Microsoft JhengHei UI Light"/>
                                <w:color w:val="auto"/>
                                <w:sz w:val="36"/>
                                <w:szCs w:val="32"/>
                                <w:lang w:val="en-US" w:eastAsia="zh-CN"/>
                              </w:rPr>
                            </w:pPr>
                          </w:p>
                          <w:p w14:paraId="7B19E5A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2.05pt;margin-top:258.45pt;height:131.95pt;width:240pt;z-index:251670528;mso-width-relative:page;mso-height-relative:page;" fillcolor="#FFFFFF [3201]" filled="t" stroked="t" coordsize="21600,21600" o:gfxdata="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HsVHFXbAAAADAEAAA8AAAAAAAAAAQAgAAAAIgAAAGRycy9kb3ducmV2&#10;LnhtbFBLAQIUABQAAAAIAIdO4kAXIVUCawIAAN0EAAAOAAAAAAAAAAEAIAAAACoBAABkcnMvZTJv&#10;RG9jLnhtbFBLBQYAAAAABgAGAFkBAAAHBgAAAAA=&#10;">
                <v:fill on="t" focussize="0,0"/>
                <v:stroke weight="0.5pt" color="#BFBFBF [2412]" joinstyle="round"/>
                <v:imagedata o:title=""/>
                <o:lock v:ext="edit" aspectratio="f"/>
                <v:textbox>
                  <w:txbxContent>
                    <w:p w14:paraId="2F6F53D0">
                      <w:pPr>
                        <w:spacing w:line="420" w:lineRule="exact"/>
                        <w:jc w:val="both"/>
                        <w:rPr>
                          <w:rFonts w:hint="eastAsia" w:ascii="Microsoft JhengHei UI Light" w:hAnsi="Microsoft JhengHei UI Light" w:eastAsia="Microsoft JhengHei UI Light"/>
                          <w:color w:val="auto"/>
                          <w:sz w:val="36"/>
                          <w:szCs w:val="32"/>
                          <w:lang w:val="en-US" w:eastAsia="zh-CN"/>
                        </w:rPr>
                      </w:pPr>
                    </w:p>
                    <w:p w14:paraId="7B19E5AE">
                      <w:pPr>
                        <w:spacing w:line="420" w:lineRule="exact"/>
                        <w:jc w:val="center"/>
                        <w:rPr>
                          <w:rFonts w:hint="default" w:ascii="Arial" w:hAnsi="Arial" w:eastAsia="Microsoft JhengHei UI Light" w:cs="Arial"/>
                          <w:b/>
                          <w:bCs/>
                          <w:color w:val="auto"/>
                          <w:sz w:val="32"/>
                          <w:szCs w:val="28"/>
                          <w:lang w:val="en-US" w:eastAsia="zh-CN"/>
                        </w:rPr>
                      </w:pPr>
                      <w:r>
                        <w:rPr>
                          <w:rFonts w:hint="default" w:ascii="Arial" w:hAnsi="Arial" w:eastAsia="Microsoft JhengHei UI Light" w:cs="Arial"/>
                          <w:b/>
                          <w:bCs/>
                          <w:color w:val="auto"/>
                          <w:sz w:val="32"/>
                          <w:szCs w:val="28"/>
                          <w:lang w:val="en-US" w:eastAsia="zh-CN"/>
                        </w:rPr>
                        <w:t>DATE :</w:t>
                      </w:r>
                    </w:p>
                  </w:txbxContent>
                </v:textbox>
              </v:shape>
            </w:pict>
          </mc:Fallback>
        </mc:AlternateContent>
      </w:r>
      <w:r>
        <w:rPr>
          <w:sz w:val="21"/>
        </w:rPr>
        <mc:AlternateContent>
          <mc:Choice Requires="wps">
            <w:drawing>
              <wp:anchor distT="0" distB="0" distL="114300" distR="114300" simplePos="0" relativeHeight="251669504" behindDoc="0" locked="0" layoutInCell="1" allowOverlap="1">
                <wp:simplePos x="0" y="0"/>
                <wp:positionH relativeFrom="column">
                  <wp:posOffset>518160</wp:posOffset>
                </wp:positionH>
                <wp:positionV relativeFrom="paragraph">
                  <wp:posOffset>3272155</wp:posOffset>
                </wp:positionV>
                <wp:extent cx="3048000" cy="1686560"/>
                <wp:effectExtent l="4445" t="4445" r="14605" b="23495"/>
                <wp:wrapNone/>
                <wp:docPr id="47" name="文本框 47"/>
                <wp:cNvGraphicFramePr/>
                <a:graphic xmlns:a="http://schemas.openxmlformats.org/drawingml/2006/main">
                  <a:graphicData uri="http://schemas.microsoft.com/office/word/2010/wordprocessingShape">
                    <wps:wsp>
                      <wps:cNvSpPr txBox="1"/>
                      <wps:spPr>
                        <a:xfrm>
                          <a:off x="4070985" y="3825240"/>
                          <a:ext cx="3048000" cy="1686560"/>
                        </a:xfrm>
                        <a:prstGeom prst="rect">
                          <a:avLst/>
                        </a:prstGeom>
                        <a:solidFill>
                          <a:schemeClr val="lt1"/>
                        </a:solidFill>
                        <a:ln w="6350">
                          <a:solidFill>
                            <a:schemeClr val="bg1">
                              <a:lumMod val="75000"/>
                            </a:schemeClr>
                          </a:solidFill>
                        </a:ln>
                      </wps:spPr>
                      <wps:style>
                        <a:lnRef idx="0">
                          <a:schemeClr val="accent1"/>
                        </a:lnRef>
                        <a:fillRef idx="0">
                          <a:schemeClr val="accent1"/>
                        </a:fillRef>
                        <a:effectRef idx="0">
                          <a:schemeClr val="accent1"/>
                        </a:effectRef>
                        <a:fontRef idx="minor">
                          <a:schemeClr val="dk1"/>
                        </a:fontRef>
                      </wps:style>
                      <wps:txbx>
                        <w:txbxContent>
                          <w:p w14:paraId="692A9165">
                            <w:pPr>
                              <w:spacing w:line="420" w:lineRule="exact"/>
                              <w:jc w:val="both"/>
                              <w:rPr>
                                <w:rFonts w:hint="eastAsia" w:ascii="Microsoft JhengHei UI Light" w:hAnsi="Microsoft JhengHei UI Light" w:eastAsia="Microsoft JhengHei UI Light"/>
                                <w:sz w:val="36"/>
                                <w:szCs w:val="32"/>
                                <w:lang w:val="en-US" w:eastAsia="zh-CN"/>
                              </w:rPr>
                            </w:pPr>
                          </w:p>
                          <w:p w14:paraId="54A07E89">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57.65pt;height:132.8pt;width:240pt;z-index:251669504;mso-width-relative:page;mso-height-relative:page;" fillcolor="#FFFFFF [3201]" filled="t" stroked="t" coordsize="21600,21600" o:gfxdata="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PqMTfPaAAAACgEAAA8AAAAAAAAAAQAgAAAAIgAA&#10;AGRycy9kb3ducmV2LnhtbFBLAQIUABQAAAAIAIdO4kAVHstieAIAAOkEAAAOAAAAAAAAAAEAIAAA&#10;ACkBAABkcnMvZTJvRG9jLnhtbFBLBQYAAAAABgAGAFkBAAATBgAAAAA=&#10;">
                <v:fill on="t" focussize="0,0"/>
                <v:stroke weight="0.5pt" color="#BFBFBF [2412]" joinstyle="round"/>
                <v:imagedata o:title=""/>
                <o:lock v:ext="edit" aspectratio="f"/>
                <v:textbox>
                  <w:txbxContent>
                    <w:p w14:paraId="692A9165">
                      <w:pPr>
                        <w:spacing w:line="420" w:lineRule="exact"/>
                        <w:jc w:val="both"/>
                        <w:rPr>
                          <w:rFonts w:hint="eastAsia" w:ascii="Microsoft JhengHei UI Light" w:hAnsi="Microsoft JhengHei UI Light" w:eastAsia="Microsoft JhengHei UI Light"/>
                          <w:sz w:val="36"/>
                          <w:szCs w:val="32"/>
                          <w:lang w:val="en-US" w:eastAsia="zh-CN"/>
                        </w:rPr>
                      </w:pPr>
                    </w:p>
                    <w:p w14:paraId="54A07E89">
                      <w:pPr>
                        <w:spacing w:line="420" w:lineRule="exact"/>
                        <w:jc w:val="center"/>
                        <w:rPr>
                          <w:rFonts w:hint="default" w:ascii="Arial" w:hAnsi="Arial" w:eastAsia="Microsoft JhengHei UI Light" w:cs="Arial"/>
                          <w:b/>
                          <w:bCs/>
                          <w:sz w:val="32"/>
                          <w:szCs w:val="28"/>
                          <w:lang w:val="en-US" w:eastAsia="zh-CN"/>
                        </w:rPr>
                      </w:pPr>
                      <w:r>
                        <w:rPr>
                          <w:rFonts w:hint="default" w:ascii="Arial" w:hAnsi="Arial" w:eastAsia="Microsoft JhengHei UI Light" w:cs="Arial"/>
                          <w:b/>
                          <w:bCs/>
                          <w:sz w:val="32"/>
                          <w:szCs w:val="28"/>
                          <w:lang w:val="en-US" w:eastAsia="zh-CN"/>
                        </w:rPr>
                        <w:t>CUSTOMER SIGNATURE:</w:t>
                      </w:r>
                    </w:p>
                  </w:txbxContent>
                </v:textbox>
              </v:shape>
            </w:pict>
          </mc:Fallback>
        </mc:AlternateContent>
      </w:r>
      <w:r>
        <w:rPr>
          <w:sz w:val="21"/>
        </w:rPr>
        <mc:AlternateContent>
          <mc:Choice Requires="wps">
            <w:drawing>
              <wp:anchor distT="0" distB="0" distL="114300" distR="114300" simplePos="0" relativeHeight="251668480" behindDoc="0" locked="0" layoutInCell="1" allowOverlap="1">
                <wp:simplePos x="0" y="0"/>
                <wp:positionH relativeFrom="column">
                  <wp:posOffset>2308860</wp:posOffset>
                </wp:positionH>
                <wp:positionV relativeFrom="paragraph">
                  <wp:posOffset>1176020</wp:posOffset>
                </wp:positionV>
                <wp:extent cx="3990340" cy="1076325"/>
                <wp:effectExtent l="0" t="0" r="10160" b="9525"/>
                <wp:wrapNone/>
                <wp:docPr id="46" name="文本框 46"/>
                <wp:cNvGraphicFramePr/>
                <a:graphic xmlns:a="http://schemas.openxmlformats.org/drawingml/2006/main">
                  <a:graphicData uri="http://schemas.microsoft.com/office/word/2010/wordprocessingShape">
                    <wps:wsp>
                      <wps:cNvSpPr txBox="1"/>
                      <wps:spPr>
                        <a:xfrm>
                          <a:off x="880110" y="1758315"/>
                          <a:ext cx="3990340" cy="10763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DAAFAC0">
                            <w:pPr>
                              <w:spacing w:line="420" w:lineRule="exact"/>
                              <w:jc w:val="center"/>
                              <w:rPr>
                                <w:rFonts w:hint="eastAsia" w:ascii="Microsoft JhengHei UI Light" w:hAnsi="Microsoft JhengHei UI Light" w:eastAsia="Microsoft JhengHei UI Light"/>
                                <w:sz w:val="36"/>
                                <w:szCs w:val="32"/>
                                <w:u w:val="single"/>
                                <w:lang w:val="en-US" w:eastAsia="zh-CN"/>
                              </w:rPr>
                            </w:pPr>
                          </w:p>
                          <w:p w14:paraId="3F71B05B">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1.8pt;margin-top:92.6pt;height:84.75pt;width:314.2pt;z-index:251668480;mso-width-relative:page;mso-height-relative:page;" fillcolor="#FFFFFF [3201]" filled="t" stroked="f" coordsize="21600,21600" o:gfxdata="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PWI&#10;22jXAAAACwEAAA8AAAAAAAAAAQAgAAAAIgAAAGRycy9kb3ducmV2LnhtbFBLAQIUABQAAAAIAIdO&#10;4kBlF9hzXQIAAJ0EAAAOAAAAAAAAAAEAIAAAACYBAABkcnMvZTJvRG9jLnhtbFBLBQYAAAAABgAG&#10;AFkBAAD1BQAAAAA=&#10;">
                <v:fill on="t" focussize="0,0"/>
                <v:stroke on="f" weight="0.5pt"/>
                <v:imagedata o:title=""/>
                <o:lock v:ext="edit" aspectratio="f"/>
                <v:textbox>
                  <w:txbxContent>
                    <w:p w14:paraId="1DAAFAC0">
                      <w:pPr>
                        <w:spacing w:line="420" w:lineRule="exact"/>
                        <w:jc w:val="center"/>
                        <w:rPr>
                          <w:rFonts w:hint="eastAsia" w:ascii="Microsoft JhengHei UI Light" w:hAnsi="Microsoft JhengHei UI Light" w:eastAsia="Microsoft JhengHei UI Light"/>
                          <w:sz w:val="36"/>
                          <w:szCs w:val="32"/>
                          <w:u w:val="single"/>
                          <w:lang w:val="en-US" w:eastAsia="zh-CN"/>
                        </w:rPr>
                      </w:pPr>
                    </w:p>
                    <w:p w14:paraId="3F71B05B">
                      <w:pPr>
                        <w:spacing w:line="420" w:lineRule="exact"/>
                        <w:jc w:val="both"/>
                        <w:rPr>
                          <w:rFonts w:hint="default" w:ascii="Arial" w:hAnsi="Arial" w:eastAsia="Microsoft JhengHei UI Light" w:cs="Arial"/>
                          <w:sz w:val="36"/>
                          <w:szCs w:val="32"/>
                          <w:u w:val="single"/>
                          <w:lang w:val="en-US" w:eastAsia="zh-CN"/>
                        </w:rPr>
                      </w:pPr>
                      <w:r>
                        <w:rPr>
                          <w:rFonts w:hint="default" w:ascii="Arial" w:hAnsi="Arial" w:eastAsia="Microsoft JhengHei UI Light" w:cs="Arial"/>
                          <w:sz w:val="36"/>
                          <w:szCs w:val="32"/>
                          <w:u w:val="single"/>
                          <w:lang w:val="en-US" w:eastAsia="zh-CN"/>
                        </w:rPr>
                        <w:t>CUSTOMER APPROVAL</w:t>
                      </w:r>
                    </w:p>
                  </w:txbxContent>
                </v:textbox>
              </v:shape>
            </w:pict>
          </mc:Fallback>
        </mc:AlternateContent>
      </w:r>
    </w:p>
    <w:sectPr>
      <w:pgSz w:w="11906" w:h="16838"/>
      <w:pgMar w:top="1021" w:right="0" w:bottom="1021" w:left="0" w:header="113" w:footer="113"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JhengHei UI Light">
    <w:panose1 w:val="020B0304030504040204"/>
    <w:charset w:val="88"/>
    <w:family w:val="swiss"/>
    <w:pitch w:val="default"/>
    <w:sig w:usb0="800002A7" w:usb1="28CF4400" w:usb2="00000016" w:usb3="00000000" w:csb0="00100009" w:csb1="00000000"/>
  </w:font>
  <w:font w:name="等线">
    <w:panose1 w:val="02010600030101010101"/>
    <w:charset w:val="86"/>
    <w:family w:val="auto"/>
    <w:pitch w:val="default"/>
    <w:sig w:usb0="A00002BF" w:usb1="38CF7CFA" w:usb2="00000016" w:usb3="00000000" w:csb0="0004000F" w:csb1="00000000"/>
  </w:font>
  <w:font w:name="Segoe UI">
    <w:panose1 w:val="020B0502040204020203"/>
    <w:charset w:val="00"/>
    <w:family w:val="auto"/>
    <w:pitch w:val="default"/>
    <w:sig w:usb0="E4002EFF" w:usb1="C000E47F" w:usb2="00000009" w:usb3="00000000" w:csb0="200001FF" w:csb1="00000000"/>
  </w:font>
  <w:font w:name="Microsoft JhengHei UI">
    <w:panose1 w:val="020B0604030504040204"/>
    <w:charset w:val="88"/>
    <w:family w:val="swiss"/>
    <w:pitch w:val="default"/>
    <w:sig w:usb0="000002A7" w:usb1="28CF4400" w:usb2="00000016" w:usb3="00000000" w:csb0="00100009" w:csb1="00000000"/>
  </w:font>
  <w:font w:name="Arial">
    <w:panose1 w:val="020B0604020202020204"/>
    <w:charset w:val="00"/>
    <w:family w:val=""/>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F613B">
    <w:pPr>
      <w:pStyle w:val="3"/>
      <w:pBdr>
        <w:bottom w:val="single" w:color="auto" w:sz="6" w:space="1"/>
      </w:pBdr>
      <w:ind w:firstLine="400" w:firstLineChars="200"/>
      <w:rPr>
        <w:rFonts w:hint="default" w:ascii="Arial" w:hAnsi="Arial" w:cs="Arial"/>
        <w:b/>
      </w:rPr>
    </w:pPr>
    <w:r>
      <w:rPr>
        <w:sz w:val="20"/>
      </w:rPr>
      <mc:AlternateContent>
        <mc:Choice Requires="wps">
          <w:drawing>
            <wp:anchor distT="0" distB="0" distL="114300" distR="114300" simplePos="0" relativeHeight="251677696" behindDoc="0" locked="0" layoutInCell="1" allowOverlap="1">
              <wp:simplePos x="0" y="0"/>
              <wp:positionH relativeFrom="margin">
                <wp:posOffset>7085330</wp:posOffset>
              </wp:positionH>
              <wp:positionV relativeFrom="paragraph">
                <wp:posOffset>-118745</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810A8C">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557.9pt;margin-top:-9.35pt;height:144pt;width:144pt;mso-position-horizontal-relative:margin;mso-wrap-style:none;z-index:251677696;mso-width-relative:page;mso-height-relative:page;" filled="f" stroked="f" coordsize="21600,21600" o:gfxdata="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Oda94PZAAAADQEAAA8AAAAAAAAAAQAgAAAAIgAAAGRycy9kb3ducmV2Lnht&#10;bFBLAQIUABQAAAAIAIdO4kCpqK+VMQIAAGMEAAAOAAAAAAAAAAEAIAAAACgBAABkcnMvZTJvRG9j&#10;LnhtbFBLBQYAAAAABgAGAFkBAADLBQAAAAA=&#10;">
              <v:fill on="f" focussize="0,0"/>
              <v:stroke on="f" weight="0.5pt"/>
              <v:imagedata o:title=""/>
              <o:lock v:ext="edit" aspectratio="f"/>
              <v:textbox inset="0mm,0mm,0mm,0mm" style="mso-fit-shape-to-text:t;">
                <w:txbxContent>
                  <w:p w14:paraId="44810A8C">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default" w:ascii="Arial" w:hAnsi="Arial" w:eastAsia="Microsoft JhengHei UI Light" w:cs="Arial"/>
        <w:sz w:val="20"/>
      </w:rPr>
      <w:t>NINGBO LONGWELL ELECTRIC TECHNOLOGY CO.,LTD</w:t>
    </w:r>
    <w:r>
      <w:rPr>
        <w:rFonts w:hint="default" w:ascii="Arial" w:hAnsi="Arial" w:eastAsia="Microsoft JhengHei UI Light" w:cs="Arial"/>
        <w:b/>
        <w:sz w:val="20"/>
      </w:rPr>
      <w:t xml:space="preserve"> </w:t>
    </w:r>
    <w:r>
      <w:rPr>
        <w:rFonts w:hint="default" w:ascii="Arial" w:hAnsi="Arial" w:eastAsia="Microsoft JhengHei UI Light" w:cs="Arial"/>
        <w:b/>
      </w:rPr>
      <w:t xml:space="preserve">  </w:t>
    </w:r>
    <w:r>
      <w:rPr>
        <w:rFonts w:hint="default" w:ascii="Arial" w:hAnsi="Arial" w:cs="Arial"/>
        <w:b/>
      </w:rPr>
      <w:t xml:space="preserve">                              </w:t>
    </w:r>
  </w:p>
  <w:p w14:paraId="3B48F3F1">
    <w:pPr>
      <w:pStyle w:val="3"/>
      <w:ind w:firstLine="300" w:firstLineChars="200"/>
      <w:rPr>
        <w:rFonts w:hint="default" w:ascii="Arial" w:hAnsi="Arial" w:eastAsia="Microsoft JhengHei UI Light" w:cs="Arial"/>
        <w:sz w:val="15"/>
        <w:szCs w:val="15"/>
      </w:rPr>
    </w:pPr>
    <w:r>
      <w:rPr>
        <w:rFonts w:hint="default" w:ascii="Arial" w:hAnsi="Arial" w:eastAsia="Microsoft JhengHei UI Light" w:cs="Arial"/>
        <w:sz w:val="15"/>
        <w:szCs w:val="15"/>
      </w:rPr>
      <w:t xml:space="preserve">. </w:t>
    </w:r>
  </w:p>
  <w:p w14:paraId="36F6BC1D">
    <w:pPr>
      <w:pStyle w:val="3"/>
      <w:spacing w:line="276" w:lineRule="auto"/>
      <w:ind w:firstLine="300" w:firstLineChars="200"/>
      <w:rPr>
        <w:rFonts w:hint="default" w:ascii="Arial" w:hAnsi="Arial" w:cs="Arial"/>
        <w:sz w:val="15"/>
        <w:szCs w:val="15"/>
      </w:rPr>
    </w:pPr>
    <w:r>
      <w:rPr>
        <w:rFonts w:hint="default" w:ascii="Arial" w:hAnsi="Arial" w:cs="Arial"/>
        <w:sz w:val="15"/>
        <w:szCs w:val="15"/>
      </w:rPr>
      <w:t>Phone</w:t>
    </w:r>
    <w:r>
      <w:rPr>
        <w:rFonts w:hint="default" w:ascii="Arial" w:hAnsi="Arial" w:eastAsia="Microsoft JhengHei UI Light" w:cs="Arial"/>
        <w:sz w:val="15"/>
        <w:szCs w:val="15"/>
      </w:rPr>
      <w:t>: 0086 574 6218 9863</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FAX : 0086 574 6218 9863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default" w:ascii="Arial" w:hAnsi="Arial" w:cs="Arial"/>
      </w:rPr>
      <w:fldChar w:fldCharType="begin"/>
    </w:r>
    <w:r>
      <w:rPr>
        <w:rFonts w:hint="default" w:ascii="Arial" w:hAnsi="Arial" w:cs="Arial"/>
      </w:rPr>
      <w:instrText xml:space="preserve"> HYPERLINK "http://www.zjlongwell.com" </w:instrText>
    </w:r>
    <w:r>
      <w:rPr>
        <w:rFonts w:hint="default" w:ascii="Arial" w:hAnsi="Arial" w:cs="Arial"/>
      </w:rPr>
      <w:fldChar w:fldCharType="separate"/>
    </w:r>
    <w:r>
      <w:rPr>
        <w:rStyle w:val="9"/>
        <w:rFonts w:hint="default" w:ascii="Arial" w:hAnsi="Arial" w:eastAsia="Microsoft JhengHei UI Light" w:cs="Arial"/>
        <w:color w:val="000000" w:themeColor="text1"/>
        <w:sz w:val="15"/>
        <w:szCs w:val="15"/>
        <w:u w:val="none"/>
        <w14:textFill>
          <w14:solidFill>
            <w14:schemeClr w14:val="tx1"/>
          </w14:solidFill>
        </w14:textFill>
      </w:rPr>
      <w:t>www.</w:t>
    </w:r>
    <w:r>
      <w:rPr>
        <w:rStyle w:val="9"/>
        <w:rFonts w:hint="default" w:ascii="Arial" w:hAnsi="Arial" w:eastAsia="宋体" w:cs="Arial"/>
        <w:color w:val="000000" w:themeColor="text1"/>
        <w:sz w:val="15"/>
        <w:szCs w:val="15"/>
        <w:u w:val="none"/>
        <w:lang w:val="en-US" w:eastAsia="zh-CN"/>
        <w14:textFill>
          <w14:solidFill>
            <w14:schemeClr w14:val="tx1"/>
          </w14:solidFill>
        </w14:textFill>
      </w:rPr>
      <w:t>longwellfans</w:t>
    </w:r>
    <w:r>
      <w:rPr>
        <w:rStyle w:val="9"/>
        <w:rFonts w:hint="default" w:ascii="Arial" w:hAnsi="Arial" w:eastAsia="Microsoft JhengHei UI Light" w:cs="Arial"/>
        <w:color w:val="000000" w:themeColor="text1"/>
        <w:sz w:val="15"/>
        <w:szCs w:val="15"/>
        <w:u w:val="none"/>
        <w14:textFill>
          <w14:solidFill>
            <w14:schemeClr w14:val="tx1"/>
          </w14:solidFill>
        </w14:textFill>
      </w:rPr>
      <w:t>.com</w:t>
    </w:r>
    <w:r>
      <w:rPr>
        <w:rStyle w:val="9"/>
        <w:rFonts w:hint="default" w:ascii="Arial" w:hAnsi="Arial" w:eastAsia="Microsoft JhengHei UI Light" w:cs="Arial"/>
        <w:color w:val="000000" w:themeColor="text1"/>
        <w:sz w:val="15"/>
        <w:szCs w:val="15"/>
        <w:u w:val="none"/>
        <w14:textFill>
          <w14:solidFill>
            <w14:schemeClr w14:val="tx1"/>
          </w14:solidFill>
        </w14:textFill>
      </w:rPr>
      <w:fldChar w:fldCharType="end"/>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 xml:space="preserve"> </w:t>
    </w:r>
    <w:r>
      <w:rPr>
        <w:rFonts w:hint="eastAsia" w:ascii="Arial" w:hAnsi="Arial" w:eastAsia="宋体" w:cs="Arial"/>
        <w:sz w:val="15"/>
        <w:szCs w:val="15"/>
        <w:lang w:val="en-US" w:eastAsia="zh-CN"/>
      </w:rPr>
      <w:t xml:space="preserve"> </w:t>
    </w:r>
    <w:r>
      <w:rPr>
        <w:rFonts w:hint="default" w:ascii="Arial" w:hAnsi="Arial" w:eastAsia="Microsoft JhengHei UI Light" w:cs="Arial"/>
        <w:sz w:val="15"/>
        <w:szCs w:val="15"/>
      </w:rPr>
      <w:t>sales@zjlongwell.com</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22937">
    <w:pPr>
      <w:pStyle w:val="4"/>
      <w:rPr>
        <w:rFonts w:hint="eastAsia"/>
      </w:rPr>
    </w:pPr>
    <w:r>
      <w:rPr>
        <w:sz w:val="18"/>
      </w:rPr>
      <mc:AlternateContent>
        <mc:Choice Requires="wps">
          <w:drawing>
            <wp:anchor distT="0" distB="0" distL="114300" distR="114300" simplePos="0" relativeHeight="251678720" behindDoc="0" locked="0" layoutInCell="1" allowOverlap="1">
              <wp:simplePos x="0" y="0"/>
              <wp:positionH relativeFrom="column">
                <wp:posOffset>292100</wp:posOffset>
              </wp:positionH>
              <wp:positionV relativeFrom="paragraph">
                <wp:posOffset>25400</wp:posOffset>
              </wp:positionV>
              <wp:extent cx="2178050" cy="539750"/>
              <wp:effectExtent l="0" t="0" r="12700" b="12700"/>
              <wp:wrapNone/>
              <wp:docPr id="44" name="文本框 44"/>
              <wp:cNvGraphicFramePr/>
              <a:graphic xmlns:a="http://schemas.openxmlformats.org/drawingml/2006/main">
                <a:graphicData uri="http://schemas.microsoft.com/office/word/2010/wordprocessingShape">
                  <wps:wsp>
                    <wps:cNvSpPr txBox="1"/>
                    <wps:spPr>
                      <a:xfrm>
                        <a:off x="1935480" y="193040"/>
                        <a:ext cx="2178050" cy="5397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1BE8046">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pt;height:42.5pt;width:171.5pt;z-index:251678720;mso-width-relative:page;mso-height-relative:page;" fillcolor="#FFFFFF [3201]" filled="t" stroked="f" coordsize="21600,21600" o:gfxdata="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FsL2l/RAAAABwEAAA8A&#10;AAAAAAAAAQAgAAAAIgAAAGRycy9kb3ducmV2LnhtbFBLAQIUABQAAAAIAIdO4kAiDHREVwIAAJwE&#10;AAAOAAAAAAAAAAEAIAAAACABAABkcnMvZTJvRG9jLnhtbFBLBQYAAAAABgAGAFkBAADpBQAAAAA=&#10;">
              <v:fill on="t" focussize="0,0"/>
              <v:stroke on="f" weight="0.5pt"/>
              <v:imagedata o:title=""/>
              <o:lock v:ext="edit" aspectratio="f"/>
              <v:textbox>
                <w:txbxContent>
                  <w:p w14:paraId="31BE8046">
                    <w:pPr>
                      <w:rPr>
                        <w:rFonts w:hint="eastAsia" w:eastAsiaTheme="minorEastAsia"/>
                        <w:lang w:eastAsia="zh-CN"/>
                      </w:rPr>
                    </w:pPr>
                    <w:r>
                      <w:rPr>
                        <w:rFonts w:hint="eastAsia" w:eastAsiaTheme="minorEastAsia"/>
                        <w:lang w:eastAsia="zh-CN"/>
                      </w:rPr>
                      <w:drawing>
                        <wp:inline distT="0" distB="0" distL="114300" distR="114300">
                          <wp:extent cx="1971675" cy="393700"/>
                          <wp:effectExtent l="0" t="0" r="9525" b="6350"/>
                          <wp:docPr id="42" name="图片 42" descr="longwell商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longwell商标"/>
                                  <pic:cNvPicPr>
                                    <a:picLocks noChangeAspect="1"/>
                                  </pic:cNvPicPr>
                                </pic:nvPicPr>
                                <pic:blipFill>
                                  <a:blip r:embed="rId1"/>
                                  <a:stretch>
                                    <a:fillRect/>
                                  </a:stretch>
                                </pic:blipFill>
                                <pic:spPr>
                                  <a:xfrm>
                                    <a:off x="0" y="0"/>
                                    <a:ext cx="1971675" cy="393700"/>
                                  </a:xfrm>
                                  <a:prstGeom prst="rect">
                                    <a:avLst/>
                                  </a:prstGeom>
                                </pic:spPr>
                              </pic:pic>
                            </a:graphicData>
                          </a:graphic>
                        </wp:inline>
                      </w:drawing>
                    </w:r>
                  </w:p>
                </w:txbxContent>
              </v:textbox>
            </v:shape>
          </w:pict>
        </mc:Fallback>
      </mc:AlternateContent>
    </w:r>
  </w:p>
  <w:p w14:paraId="74E2A30E">
    <w:pPr>
      <w:pStyle w:val="4"/>
      <w:ind w:firstLine="360" w:firstLineChars="200"/>
      <w:jc w:val="both"/>
      <w:rPr>
        <w:rFonts w:hint="eastAsia"/>
        <w:lang w:val="en-US" w:eastAsia="zh-CN"/>
      </w:rPr>
    </w:pPr>
    <w:r>
      <w:rPr>
        <w:rFonts w:hint="eastAsia"/>
        <w:lang w:val="en-US" w:eastAsia="zh-CN"/>
      </w:rPr>
      <w:t xml:space="preserve">                                              </w:t>
    </w:r>
  </w:p>
  <w:p w14:paraId="61BB5F08">
    <w:pPr>
      <w:pStyle w:val="4"/>
      <w:ind w:firstLine="540" w:firstLineChars="300"/>
      <w:jc w:val="both"/>
      <w:rPr>
        <w:rFonts w:hint="eastAsia"/>
        <w:lang w:val="en-US" w:eastAsia="zh-CN"/>
      </w:rPr>
    </w:pPr>
    <w:r>
      <w:rPr>
        <w:rFonts w:hint="eastAsia"/>
        <w:lang w:val="en-US" w:eastAsia="zh-CN"/>
      </w:rPr>
      <w:t xml:space="preserve">                                                                                      </w:t>
    </w:r>
    <w:r>
      <w:rPr>
        <w:rFonts w:hint="eastAsia" w:ascii="Segoe UI" w:hAnsi="Segoe UI" w:eastAsia="Segoe UI" w:cs="Segoe UI"/>
        <w:i w:val="0"/>
        <w:iCs w:val="0"/>
        <w:caps w:val="0"/>
        <w:color w:val="101214"/>
        <w:spacing w:val="0"/>
        <w:sz w:val="21"/>
        <w:szCs w:val="21"/>
      </w:rPr>
      <w:t>Version number</w:t>
    </w:r>
    <w:r>
      <w:rPr>
        <w:rFonts w:hint="eastAsia"/>
        <w:lang w:val="en-US" w:eastAsia="zh-CN"/>
      </w:rPr>
      <w:t xml:space="preserve"> ：</w:t>
    </w:r>
    <w:r>
      <w:rPr>
        <w:rFonts w:hint="eastAsia" w:ascii="Arial" w:hAnsi="Arial" w:eastAsia="等线" w:cs="Arial"/>
        <w:b w:val="0"/>
        <w:bCs/>
        <w:sz w:val="21"/>
        <w:szCs w:val="21"/>
        <w:lang w:val="en-US" w:eastAsia="zh-CN"/>
      </w:rPr>
      <w:t>A0</w:t>
    </w:r>
    <w:r>
      <w:rPr>
        <w:rFonts w:hint="eastAsia"/>
        <w:lang w:val="en-US" w:eastAsia="zh-CN"/>
      </w:rPr>
      <w:t xml:space="preserve">           </w:t>
    </w:r>
  </w:p>
  <w:p w14:paraId="7DBA9620">
    <w:pPr>
      <w:pStyle w:val="4"/>
      <w:ind w:firstLine="360" w:firstLineChars="200"/>
      <w:jc w:val="both"/>
      <w:rPr>
        <w:rFonts w:hint="eastAsia" w:eastAsiaTheme="minorEastAsia"/>
        <w:highlight w:val="yellow"/>
        <w:lang w:val="en-US" w:eastAsia="zh-CN"/>
      </w:rPr>
    </w:pPr>
    <w:r>
      <w:rPr>
        <w:rFonts w:hint="eastAsia"/>
        <w:lang w:val="en-US" w:eastAsia="zh-CN"/>
      </w:rPr>
      <w:t xml:space="preserve">               </w:t>
    </w:r>
    <w:r>
      <w:rPr>
        <w:rFonts w:hint="default"/>
        <w:highlight w:val="yellow"/>
        <w:lang w:val="en-US"/>
      </w:rPr>
      <mc:AlternateContent>
        <mc:Choice Requires="wps">
          <w:drawing>
            <wp:anchor distT="0" distB="0" distL="114300" distR="114300" simplePos="0" relativeHeight="251674624" behindDoc="0" locked="0" layoutInCell="1" allowOverlap="1">
              <wp:simplePos x="0" y="0"/>
              <wp:positionH relativeFrom="column">
                <wp:posOffset>4399280</wp:posOffset>
              </wp:positionH>
              <wp:positionV relativeFrom="paragraph">
                <wp:posOffset>159385</wp:posOffset>
              </wp:positionV>
              <wp:extent cx="0" cy="939800"/>
              <wp:effectExtent l="4445" t="0" r="10795" b="5080"/>
              <wp:wrapNone/>
              <wp:docPr id="60" name="直接连接符 60"/>
              <wp:cNvGraphicFramePr/>
              <a:graphic xmlns:a="http://schemas.openxmlformats.org/drawingml/2006/main">
                <a:graphicData uri="http://schemas.microsoft.com/office/word/2010/wordprocessingShape">
                  <wps:wsp>
                    <wps:cNvCnPr/>
                    <wps:spPr>
                      <a:xfrm>
                        <a:off x="0" y="0"/>
                        <a:ext cx="0" cy="93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46.4pt;margin-top:12.55pt;height:74pt;width:0pt;z-index:251674624;mso-width-relative:page;mso-height-relative:page;" filled="f" stroked="t" coordsize="21600,21600" o:gfxdata="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LVXIw/WAAAACgEAAA8AAAAAAAAAAQAgAAAAIgAAAGRycy9kb3ducmV2LnhtbFBLAQIUABQAAAAI&#10;AIdO4kBFtVwd7wEAANQDAAAOAAAAAAAAAAEAIAAAACUBAABkcnMvZTJvRG9jLnhtbFBLBQYAAAAA&#10;BgAGAFkBAACGBQAAAAA=&#10;">
              <v:fill on="f" focussize="0,0"/>
              <v:stroke color="#000000 [3200]" joinstyle="round"/>
              <v:imagedata o:title=""/>
              <o:lock v:ext="edit" aspectratio="f"/>
            </v:line>
          </w:pict>
        </mc:Fallback>
      </mc:AlternateContent>
    </w:r>
    <w:r>
      <w:rPr>
        <w:rFonts w:hint="default"/>
        <w:highlight w:val="yellow"/>
        <w:lang w:val="en-US"/>
      </w:rPr>
      <mc:AlternateContent>
        <mc:Choice Requires="wps">
          <w:drawing>
            <wp:anchor distT="0" distB="0" distL="114300" distR="114300" simplePos="0" relativeHeight="251675648" behindDoc="0" locked="0" layoutInCell="1" allowOverlap="1">
              <wp:simplePos x="0" y="0"/>
              <wp:positionH relativeFrom="column">
                <wp:posOffset>4646295</wp:posOffset>
              </wp:positionH>
              <wp:positionV relativeFrom="paragraph">
                <wp:posOffset>257810</wp:posOffset>
              </wp:positionV>
              <wp:extent cx="2499360" cy="848995"/>
              <wp:effectExtent l="0" t="0" r="15240" b="8255"/>
              <wp:wrapNone/>
              <wp:docPr id="13" name="文本框 13"/>
              <wp:cNvGraphicFramePr/>
              <a:graphic xmlns:a="http://schemas.openxmlformats.org/drawingml/2006/main">
                <a:graphicData uri="http://schemas.microsoft.com/office/word/2010/wordprocessingShape">
                  <wps:wsp>
                    <wps:cNvSpPr txBox="1"/>
                    <wps:spPr>
                      <a:xfrm>
                        <a:off x="0" y="0"/>
                        <a:ext cx="2499360" cy="848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DDE62D">
                          <w:pPr>
                            <w:rPr>
                              <w:rFonts w:hint="default" w:ascii="Arial" w:hAnsi="Arial" w:eastAsia="宋体" w:cs="Arial"/>
                              <w:sz w:val="28"/>
                              <w:szCs w:val="24"/>
                              <w:lang w:val="en-US" w:eastAsia="zh-CN"/>
                            </w:rPr>
                          </w:pPr>
                          <w:r>
                            <w:rPr>
                              <w:rFonts w:hint="default" w:ascii="Arial" w:hAnsi="Arial" w:eastAsia="宋体" w:cs="Arial"/>
                              <w:sz w:val="28"/>
                              <w:szCs w:val="24"/>
                              <w:lang w:val="en-US" w:eastAsia="zh-CN"/>
                            </w:rPr>
                            <w:t>LWAA4E3</w:t>
                          </w:r>
                          <w:r>
                            <w:rPr>
                              <w:rFonts w:hint="eastAsia" w:ascii="Arial" w:hAnsi="Arial" w:eastAsia="宋体" w:cs="Arial"/>
                              <w:sz w:val="28"/>
                              <w:szCs w:val="24"/>
                              <w:lang w:val="en-US" w:eastAsia="zh-CN"/>
                            </w:rPr>
                            <w:t>00B-5MYW-15-00</w:t>
                          </w:r>
                        </w:p>
                        <w:p w14:paraId="36E36C98">
                          <w:pPr>
                            <w:rPr>
                              <w:rFonts w:hint="default" w:ascii="Arial" w:hAnsi="Arial" w:eastAsia="宋体" w:cs="Arial"/>
                              <w:sz w:val="28"/>
                              <w:szCs w:val="24"/>
                              <w:lang w:val="en-US" w:eastAsia="zh-CN"/>
                            </w:rPr>
                          </w:pPr>
                          <w:r>
                            <w:rPr>
                              <w:rFonts w:hint="eastAsia"/>
                              <w:lang w:val="en-US" w:eastAsia="zh-CN"/>
                            </w:rPr>
                            <w:t xml:space="preserve">   </w:t>
                          </w:r>
                          <w:r>
                            <w:rPr>
                              <w:rFonts w:hint="eastAsia" w:ascii="Arial" w:hAnsi="Arial" w:eastAsia="宋体" w:cs="Arial"/>
                              <w:color w:val="323333"/>
                              <w:kern w:val="0"/>
                              <w:sz w:val="22"/>
                              <w:szCs w:val="22"/>
                              <w:lang w:val="en-US" w:eastAsia="zh-CN" w:bidi="ar"/>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5.85pt;margin-top:20.3pt;height:66.85pt;width:196.8pt;z-index:251675648;mso-width-relative:page;mso-height-relative:page;" fillcolor="#FFFFFF [3201]" filled="t" stroked="f" coordsize="21600,21600" o:gfxdata="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VHT2m1wAAAAsB&#10;AAAPAAAAAAAAAAEAIAAAACIAAABkcnMvZG93bnJldi54bWxQSwECFAAUAAAACACHTuJABxPK01UC&#10;AACfBAAADgAAAAAAAAABACAAAAAmAQAAZHJzL2Uyb0RvYy54bWxQSwUGAAAAAAYABgBZAQAA7QUA&#10;AAAA&#10;">
              <v:fill on="t" focussize="0,0"/>
              <v:stroke on="f" weight="0.5pt"/>
              <v:imagedata o:title=""/>
              <o:lock v:ext="edit" aspectratio="f"/>
              <v:textbox>
                <w:txbxContent>
                  <w:p w14:paraId="58DDE62D">
                    <w:pPr>
                      <w:rPr>
                        <w:rFonts w:hint="default" w:ascii="Arial" w:hAnsi="Arial" w:eastAsia="宋体" w:cs="Arial"/>
                        <w:sz w:val="28"/>
                        <w:szCs w:val="24"/>
                        <w:lang w:val="en-US" w:eastAsia="zh-CN"/>
                      </w:rPr>
                    </w:pPr>
                    <w:r>
                      <w:rPr>
                        <w:rFonts w:hint="default" w:ascii="Arial" w:hAnsi="Arial" w:eastAsia="宋体" w:cs="Arial"/>
                        <w:sz w:val="28"/>
                        <w:szCs w:val="24"/>
                        <w:lang w:val="en-US" w:eastAsia="zh-CN"/>
                      </w:rPr>
                      <w:t>LWAA4E3</w:t>
                    </w:r>
                    <w:r>
                      <w:rPr>
                        <w:rFonts w:hint="eastAsia" w:ascii="Arial" w:hAnsi="Arial" w:eastAsia="宋体" w:cs="Arial"/>
                        <w:sz w:val="28"/>
                        <w:szCs w:val="24"/>
                        <w:lang w:val="en-US" w:eastAsia="zh-CN"/>
                      </w:rPr>
                      <w:t>00B-5MYW-15-00</w:t>
                    </w:r>
                  </w:p>
                  <w:p w14:paraId="36E36C98">
                    <w:pPr>
                      <w:rPr>
                        <w:rFonts w:hint="default" w:ascii="Arial" w:hAnsi="Arial" w:eastAsia="宋体" w:cs="Arial"/>
                        <w:sz w:val="28"/>
                        <w:szCs w:val="24"/>
                        <w:lang w:val="en-US" w:eastAsia="zh-CN"/>
                      </w:rPr>
                    </w:pPr>
                    <w:r>
                      <w:rPr>
                        <w:rFonts w:hint="eastAsia"/>
                        <w:lang w:val="en-US" w:eastAsia="zh-CN"/>
                      </w:rPr>
                      <w:t xml:space="preserve">   </w:t>
                    </w:r>
                    <w:r>
                      <w:rPr>
                        <w:rFonts w:hint="eastAsia" w:ascii="Arial" w:hAnsi="Arial" w:eastAsia="宋体" w:cs="Arial"/>
                        <w:color w:val="323333"/>
                        <w:kern w:val="0"/>
                        <w:sz w:val="22"/>
                        <w:szCs w:val="22"/>
                        <w:lang w:val="en-US" w:eastAsia="zh-CN" w:bidi="ar"/>
                      </w:rPr>
                      <w:t xml:space="preserve"> </w:t>
                    </w:r>
                  </w:p>
                </w:txbxContent>
              </v:textbox>
            </v:shape>
          </w:pict>
        </mc:Fallback>
      </mc:AlternateContent>
    </w:r>
    <w:r>
      <w:rPr>
        <w:rFonts w:hint="default"/>
        <w:highlight w:val="yellow"/>
        <w:lang w:val="en-US"/>
      </w:rPr>
      <mc:AlternateContent>
        <mc:Choice Requires="wps">
          <w:drawing>
            <wp:anchor distT="0" distB="0" distL="114300" distR="114300" simplePos="0" relativeHeight="251676672" behindDoc="0" locked="0" layoutInCell="1" allowOverlap="1">
              <wp:simplePos x="0" y="0"/>
              <wp:positionH relativeFrom="column">
                <wp:posOffset>518160</wp:posOffset>
              </wp:positionH>
              <wp:positionV relativeFrom="paragraph">
                <wp:posOffset>269240</wp:posOffset>
              </wp:positionV>
              <wp:extent cx="3286125" cy="752475"/>
              <wp:effectExtent l="0" t="0" r="5715" b="9525"/>
              <wp:wrapNone/>
              <wp:docPr id="6" name="文本框 6"/>
              <wp:cNvGraphicFramePr/>
              <a:graphic xmlns:a="http://schemas.openxmlformats.org/drawingml/2006/main">
                <a:graphicData uri="http://schemas.microsoft.com/office/word/2010/wordprocessingShape">
                  <wps:wsp>
                    <wps:cNvSpPr txBox="1"/>
                    <wps:spPr>
                      <a:xfrm>
                        <a:off x="0" y="0"/>
                        <a:ext cx="3286125" cy="7524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86856F8">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AXIAL FAN - AC</w:t>
                          </w:r>
                        </w:p>
                        <w:p w14:paraId="796EFC4D">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8pt;margin-top:21.2pt;height:59.25pt;width:258.75pt;z-index:251676672;mso-width-relative:page;mso-height-relative:page;" fillcolor="#FFFFFF [3201]" filled="t" stroked="f" coordsize="21600,21600" o:gfxdata="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Vx7DVAAAACQEA&#10;AA8AAAAAAAAAAQAgAAAAIgAAAGRycy9kb3ducmV2LnhtbFBLAQIUABQAAAAIAIdO4kBD5E4UVgIA&#10;AJ0EAAAOAAAAAAAAAAEAIAAAACQBAABkcnMvZTJvRG9jLnhtbFBLBQYAAAAABgAGAFkBAADsBQAA&#10;AAA=&#10;">
              <v:fill on="t" focussize="0,0"/>
              <v:stroke on="f" weight="0.5pt"/>
              <v:imagedata o:title=""/>
              <o:lock v:ext="edit" aspectratio="f"/>
              <v:textbox>
                <w:txbxContent>
                  <w:p w14:paraId="686856F8">
                    <w:pPr>
                      <w:keepNext w:val="0"/>
                      <w:keepLines w:val="0"/>
                      <w:widowControl/>
                      <w:suppressLineNumbers w:val="0"/>
                      <w:jc w:val="left"/>
                      <w:rPr>
                        <w:rFonts w:hint="default" w:ascii="Arial" w:hAnsi="Arial" w:eastAsia="宋体" w:cs="Arial"/>
                        <w:sz w:val="32"/>
                        <w:szCs w:val="28"/>
                        <w:lang w:val="en-US" w:eastAsia="zh-CN"/>
                      </w:rPr>
                    </w:pPr>
                    <w:r>
                      <w:rPr>
                        <w:rFonts w:hint="default" w:ascii="Arial" w:hAnsi="Arial" w:eastAsia="宋体" w:cs="Arial"/>
                        <w:sz w:val="32"/>
                        <w:szCs w:val="28"/>
                        <w:lang w:val="en-US" w:eastAsia="zh-CN"/>
                      </w:rPr>
                      <w:t>AXIAL FAN - AC</w:t>
                    </w:r>
                  </w:p>
                  <w:p w14:paraId="796EFC4D">
                    <w:pPr>
                      <w:rPr>
                        <w:rFonts w:hint="default"/>
                        <w:lang w:val="en-US" w:eastAsia="zh-CN"/>
                      </w:rPr>
                    </w:pPr>
                  </w:p>
                </w:txbxContent>
              </v:textbox>
            </v:shape>
          </w:pict>
        </mc:Fallback>
      </mc:AlternateContent>
    </w:r>
    <w:r>
      <w:rPr>
        <w:rFonts w:hint="eastAsia"/>
        <w:lang w:val="en-US" w:eastAsia="zh-C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llMTMyMjQzNjdkMWMyZTRlZTI2NDA5ZjFkMGUyNTkifQ=="/>
  </w:docVars>
  <w:rsids>
    <w:rsidRoot w:val="006D28EC"/>
    <w:rsid w:val="00013A4B"/>
    <w:rsid w:val="00023DAC"/>
    <w:rsid w:val="00034B85"/>
    <w:rsid w:val="000561BF"/>
    <w:rsid w:val="002B11ED"/>
    <w:rsid w:val="00354AE8"/>
    <w:rsid w:val="003E5BB1"/>
    <w:rsid w:val="00552F98"/>
    <w:rsid w:val="006D28EC"/>
    <w:rsid w:val="00835A1E"/>
    <w:rsid w:val="009B7691"/>
    <w:rsid w:val="009C5931"/>
    <w:rsid w:val="00A30438"/>
    <w:rsid w:val="00AF17FF"/>
    <w:rsid w:val="00B75A23"/>
    <w:rsid w:val="00C61193"/>
    <w:rsid w:val="00D819B5"/>
    <w:rsid w:val="00E01965"/>
    <w:rsid w:val="00E74E8B"/>
    <w:rsid w:val="00E80370"/>
    <w:rsid w:val="00F253D5"/>
    <w:rsid w:val="00F551F2"/>
    <w:rsid w:val="011473B7"/>
    <w:rsid w:val="015E3484"/>
    <w:rsid w:val="018B4ECB"/>
    <w:rsid w:val="02497F4C"/>
    <w:rsid w:val="024D6B61"/>
    <w:rsid w:val="02B3231C"/>
    <w:rsid w:val="02ED7433"/>
    <w:rsid w:val="03430844"/>
    <w:rsid w:val="038A483B"/>
    <w:rsid w:val="03B629A7"/>
    <w:rsid w:val="04417301"/>
    <w:rsid w:val="0452397B"/>
    <w:rsid w:val="04B7306A"/>
    <w:rsid w:val="04D11A9A"/>
    <w:rsid w:val="05032187"/>
    <w:rsid w:val="0515372F"/>
    <w:rsid w:val="05545FD4"/>
    <w:rsid w:val="057523EE"/>
    <w:rsid w:val="06357481"/>
    <w:rsid w:val="06721C30"/>
    <w:rsid w:val="0759432C"/>
    <w:rsid w:val="07ED0E72"/>
    <w:rsid w:val="085D1644"/>
    <w:rsid w:val="09203FF1"/>
    <w:rsid w:val="09A432A2"/>
    <w:rsid w:val="0B1B1388"/>
    <w:rsid w:val="0BFE71E2"/>
    <w:rsid w:val="0CBD2E25"/>
    <w:rsid w:val="0D1B2939"/>
    <w:rsid w:val="0D4D2461"/>
    <w:rsid w:val="0F10770A"/>
    <w:rsid w:val="0F326DF6"/>
    <w:rsid w:val="0F665DD1"/>
    <w:rsid w:val="100C146C"/>
    <w:rsid w:val="102D2243"/>
    <w:rsid w:val="11223C03"/>
    <w:rsid w:val="119B5AB6"/>
    <w:rsid w:val="11FF376C"/>
    <w:rsid w:val="12371519"/>
    <w:rsid w:val="12F6302B"/>
    <w:rsid w:val="135C3E2F"/>
    <w:rsid w:val="13D40460"/>
    <w:rsid w:val="14E6530B"/>
    <w:rsid w:val="15093214"/>
    <w:rsid w:val="15555675"/>
    <w:rsid w:val="16146A46"/>
    <w:rsid w:val="1636153A"/>
    <w:rsid w:val="16491CE7"/>
    <w:rsid w:val="16646293"/>
    <w:rsid w:val="1765544C"/>
    <w:rsid w:val="17E15327"/>
    <w:rsid w:val="17EE76AB"/>
    <w:rsid w:val="18133ACD"/>
    <w:rsid w:val="19113C4B"/>
    <w:rsid w:val="19DA381A"/>
    <w:rsid w:val="19E365AC"/>
    <w:rsid w:val="1A2C7158"/>
    <w:rsid w:val="1B462CB1"/>
    <w:rsid w:val="1B5C59A2"/>
    <w:rsid w:val="1B682381"/>
    <w:rsid w:val="1BDA0A55"/>
    <w:rsid w:val="1C962F1E"/>
    <w:rsid w:val="1C9831C7"/>
    <w:rsid w:val="1CBB46B8"/>
    <w:rsid w:val="1D583D65"/>
    <w:rsid w:val="1D6D1ED1"/>
    <w:rsid w:val="1DC94881"/>
    <w:rsid w:val="1E3B7C5B"/>
    <w:rsid w:val="1E874440"/>
    <w:rsid w:val="1EBD3B03"/>
    <w:rsid w:val="1F9274B8"/>
    <w:rsid w:val="1FA744B0"/>
    <w:rsid w:val="1FDF13FF"/>
    <w:rsid w:val="223A3BFB"/>
    <w:rsid w:val="226E5D5A"/>
    <w:rsid w:val="242C2E71"/>
    <w:rsid w:val="24A501A2"/>
    <w:rsid w:val="24F871A1"/>
    <w:rsid w:val="255B6D1F"/>
    <w:rsid w:val="26964247"/>
    <w:rsid w:val="27E05805"/>
    <w:rsid w:val="27E86D24"/>
    <w:rsid w:val="281230E1"/>
    <w:rsid w:val="29050721"/>
    <w:rsid w:val="293D49B7"/>
    <w:rsid w:val="29B2799B"/>
    <w:rsid w:val="2A954815"/>
    <w:rsid w:val="2A963C1A"/>
    <w:rsid w:val="2B607E72"/>
    <w:rsid w:val="2C2D326D"/>
    <w:rsid w:val="2CCB2A7C"/>
    <w:rsid w:val="2CE26ECB"/>
    <w:rsid w:val="2CE65CEE"/>
    <w:rsid w:val="2DC125A9"/>
    <w:rsid w:val="2E9F3EB4"/>
    <w:rsid w:val="2ECB6A58"/>
    <w:rsid w:val="2FC410E6"/>
    <w:rsid w:val="30833982"/>
    <w:rsid w:val="310267E9"/>
    <w:rsid w:val="313C7539"/>
    <w:rsid w:val="31A50F80"/>
    <w:rsid w:val="322A7F39"/>
    <w:rsid w:val="328027B1"/>
    <w:rsid w:val="32897426"/>
    <w:rsid w:val="33022C64"/>
    <w:rsid w:val="335F1E64"/>
    <w:rsid w:val="348E5ACB"/>
    <w:rsid w:val="34991529"/>
    <w:rsid w:val="34A81FEB"/>
    <w:rsid w:val="34FF0415"/>
    <w:rsid w:val="354B1CB4"/>
    <w:rsid w:val="35616AF9"/>
    <w:rsid w:val="35C37916"/>
    <w:rsid w:val="35EB5C31"/>
    <w:rsid w:val="369479CD"/>
    <w:rsid w:val="37674A4D"/>
    <w:rsid w:val="37691503"/>
    <w:rsid w:val="378C03E5"/>
    <w:rsid w:val="395E3F5F"/>
    <w:rsid w:val="3A265AC6"/>
    <w:rsid w:val="3A287454"/>
    <w:rsid w:val="3A46785C"/>
    <w:rsid w:val="3B8C2F6A"/>
    <w:rsid w:val="3BE75C27"/>
    <w:rsid w:val="3C5426A5"/>
    <w:rsid w:val="3C9058D0"/>
    <w:rsid w:val="3C9F7D4F"/>
    <w:rsid w:val="3CAC3163"/>
    <w:rsid w:val="3D0D1B9D"/>
    <w:rsid w:val="3D361E88"/>
    <w:rsid w:val="3DF45431"/>
    <w:rsid w:val="3E95498C"/>
    <w:rsid w:val="3F444E58"/>
    <w:rsid w:val="3FD140EA"/>
    <w:rsid w:val="3FDD483D"/>
    <w:rsid w:val="3FEE3F84"/>
    <w:rsid w:val="41736325"/>
    <w:rsid w:val="422876B1"/>
    <w:rsid w:val="427A6FA8"/>
    <w:rsid w:val="42972D9A"/>
    <w:rsid w:val="42FC76D0"/>
    <w:rsid w:val="43632F3E"/>
    <w:rsid w:val="4387343D"/>
    <w:rsid w:val="43A558FD"/>
    <w:rsid w:val="43C246BE"/>
    <w:rsid w:val="442873D7"/>
    <w:rsid w:val="44DF0970"/>
    <w:rsid w:val="451F3201"/>
    <w:rsid w:val="453E463C"/>
    <w:rsid w:val="456F5F37"/>
    <w:rsid w:val="45EA140C"/>
    <w:rsid w:val="4654573A"/>
    <w:rsid w:val="469C4B8D"/>
    <w:rsid w:val="46AC6D17"/>
    <w:rsid w:val="47182EF9"/>
    <w:rsid w:val="47571378"/>
    <w:rsid w:val="47683AB7"/>
    <w:rsid w:val="481D2EC1"/>
    <w:rsid w:val="4865126F"/>
    <w:rsid w:val="48D157C2"/>
    <w:rsid w:val="48F81E8E"/>
    <w:rsid w:val="49A3785C"/>
    <w:rsid w:val="49A7443F"/>
    <w:rsid w:val="49D4687A"/>
    <w:rsid w:val="4B35377F"/>
    <w:rsid w:val="4C8034AD"/>
    <w:rsid w:val="4CA77B55"/>
    <w:rsid w:val="4DF214A3"/>
    <w:rsid w:val="4E341F24"/>
    <w:rsid w:val="4E816B8E"/>
    <w:rsid w:val="4EA026EA"/>
    <w:rsid w:val="4EE95961"/>
    <w:rsid w:val="4EF61477"/>
    <w:rsid w:val="502E1C4E"/>
    <w:rsid w:val="50697A27"/>
    <w:rsid w:val="50AF5B0A"/>
    <w:rsid w:val="50EE3571"/>
    <w:rsid w:val="53996B26"/>
    <w:rsid w:val="54491874"/>
    <w:rsid w:val="54964C34"/>
    <w:rsid w:val="556778FA"/>
    <w:rsid w:val="55703733"/>
    <w:rsid w:val="562D3432"/>
    <w:rsid w:val="56785DF5"/>
    <w:rsid w:val="57FF139C"/>
    <w:rsid w:val="581861FE"/>
    <w:rsid w:val="59DB1995"/>
    <w:rsid w:val="5A027857"/>
    <w:rsid w:val="5A170C5A"/>
    <w:rsid w:val="5ABA66EA"/>
    <w:rsid w:val="5B765E19"/>
    <w:rsid w:val="5C3D48E8"/>
    <w:rsid w:val="5C772332"/>
    <w:rsid w:val="5CC93D27"/>
    <w:rsid w:val="5D0452AB"/>
    <w:rsid w:val="5D4B71DE"/>
    <w:rsid w:val="5D720862"/>
    <w:rsid w:val="5DE23900"/>
    <w:rsid w:val="5E1E5249"/>
    <w:rsid w:val="5F3F6522"/>
    <w:rsid w:val="5F691D94"/>
    <w:rsid w:val="60C20D5F"/>
    <w:rsid w:val="619D0517"/>
    <w:rsid w:val="619E3C66"/>
    <w:rsid w:val="61C62607"/>
    <w:rsid w:val="63010595"/>
    <w:rsid w:val="630B43AB"/>
    <w:rsid w:val="638135AD"/>
    <w:rsid w:val="644E3E70"/>
    <w:rsid w:val="65375C1D"/>
    <w:rsid w:val="66674C76"/>
    <w:rsid w:val="669E7FD2"/>
    <w:rsid w:val="66D25ECE"/>
    <w:rsid w:val="67890D7E"/>
    <w:rsid w:val="680C01DE"/>
    <w:rsid w:val="682B6591"/>
    <w:rsid w:val="689E42BA"/>
    <w:rsid w:val="691C1682"/>
    <w:rsid w:val="6963761E"/>
    <w:rsid w:val="6981171E"/>
    <w:rsid w:val="69931A65"/>
    <w:rsid w:val="6A240107"/>
    <w:rsid w:val="6A8A3CDC"/>
    <w:rsid w:val="6B0E1BF4"/>
    <w:rsid w:val="6B931990"/>
    <w:rsid w:val="6BDC29F1"/>
    <w:rsid w:val="6BF041EC"/>
    <w:rsid w:val="6C79679F"/>
    <w:rsid w:val="6C8D4D71"/>
    <w:rsid w:val="6C8D6B24"/>
    <w:rsid w:val="6CB56152"/>
    <w:rsid w:val="6D1F1741"/>
    <w:rsid w:val="6DD73105"/>
    <w:rsid w:val="6EA75E92"/>
    <w:rsid w:val="6F0D605D"/>
    <w:rsid w:val="6F3369B6"/>
    <w:rsid w:val="6F4B2CC1"/>
    <w:rsid w:val="70D424B4"/>
    <w:rsid w:val="718B5F56"/>
    <w:rsid w:val="71D32180"/>
    <w:rsid w:val="73C04BD0"/>
    <w:rsid w:val="73CD639B"/>
    <w:rsid w:val="742D0BE7"/>
    <w:rsid w:val="74733C75"/>
    <w:rsid w:val="74F02018"/>
    <w:rsid w:val="75912582"/>
    <w:rsid w:val="75AF3540"/>
    <w:rsid w:val="763F3885"/>
    <w:rsid w:val="76890194"/>
    <w:rsid w:val="77CA303F"/>
    <w:rsid w:val="780C6F8C"/>
    <w:rsid w:val="789767F1"/>
    <w:rsid w:val="7927654D"/>
    <w:rsid w:val="797A1132"/>
    <w:rsid w:val="79865BA9"/>
    <w:rsid w:val="79E528B2"/>
    <w:rsid w:val="79F33043"/>
    <w:rsid w:val="7A8377B3"/>
    <w:rsid w:val="7ADE7B8F"/>
    <w:rsid w:val="7BF32717"/>
    <w:rsid w:val="7C811ED9"/>
    <w:rsid w:val="7CC8339A"/>
    <w:rsid w:val="7D3B5E29"/>
    <w:rsid w:val="7D7F0C1E"/>
    <w:rsid w:val="7E0C37B3"/>
    <w:rsid w:val="7E566377"/>
    <w:rsid w:val="7F045986"/>
    <w:rsid w:val="7F887A8D"/>
    <w:rsid w:val="7FFD33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alloon Text"/>
    <w:basedOn w:val="1"/>
    <w:link w:val="12"/>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qFormat/>
    <w:uiPriority w:val="99"/>
    <w:rPr>
      <w:sz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页眉 Char"/>
    <w:basedOn w:val="8"/>
    <w:link w:val="4"/>
    <w:qFormat/>
    <w:uiPriority w:val="99"/>
    <w:rPr>
      <w:sz w:val="18"/>
      <w:szCs w:val="18"/>
    </w:rPr>
  </w:style>
  <w:style w:type="character" w:customStyle="1" w:styleId="11">
    <w:name w:val="页脚 Char"/>
    <w:basedOn w:val="8"/>
    <w:link w:val="3"/>
    <w:qFormat/>
    <w:uiPriority w:val="99"/>
    <w:rPr>
      <w:sz w:val="18"/>
      <w:szCs w:val="18"/>
    </w:rPr>
  </w:style>
  <w:style w:type="character" w:customStyle="1" w:styleId="12">
    <w:name w:val="批注框文本 Char"/>
    <w:basedOn w:val="8"/>
    <w:link w:val="2"/>
    <w:semiHidden/>
    <w:qFormat/>
    <w:uiPriority w:val="99"/>
    <w:rPr>
      <w:sz w:val="18"/>
      <w:szCs w:val="18"/>
    </w:rPr>
  </w:style>
  <w:style w:type="paragraph" w:customStyle="1"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chart" Target="charts/chart1.xml"/><Relationship Id="rId10" Type="http://schemas.openxmlformats.org/officeDocument/2006/relationships/image" Target="media/image6.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5" Type="http://schemas.microsoft.com/office/2011/relationships/chartColorStyle" Target="colors1.xml"/><Relationship Id="rId4" Type="http://schemas.microsoft.com/office/2011/relationships/chartStyle" Target="style1.xml"/><Relationship Id="rId3" Type="http://schemas.openxmlformats.org/officeDocument/2006/relationships/chartUserShapes" Target="../drawings/drawing1.xml"/><Relationship Id="rId2" Type="http://schemas.openxmlformats.org/officeDocument/2006/relationships/themeOverride" Target="../theme/themeOverride1.xml"/><Relationship Id="rId1" Type="http://schemas.openxmlformats.org/officeDocument/2006/relationships/oleObject" Target="file:///E:\YZP\&#26354;&#32447;&#22270;&#27169;&#26495;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7"/>
    </mc:Choice>
    <mc:Fallback>
      <c:style val="7"/>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defTabSz="914400">
              <a:defRPr lang="zh-CN" sz="1200" b="1"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P-Q Curve</a:t>
            </a:r>
            <a:endParaRPr lang="en-US" altLang="zh-CN" sz="1000" b="0" i="1">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49273021381602"/>
          <c:y val="0.0588054001785104"/>
        </c:manualLayout>
      </c:layout>
      <c:overlay val="1"/>
      <c:spPr>
        <a:noFill/>
        <a:ln>
          <a:noFill/>
        </a:ln>
        <a:effectLst/>
      </c:spPr>
    </c:title>
    <c:autoTitleDeleted val="0"/>
    <c:plotArea>
      <c:layout>
        <c:manualLayout>
          <c:layoutTarget val="inner"/>
          <c:xMode val="edge"/>
          <c:yMode val="edge"/>
          <c:x val="0.116375306395485"/>
          <c:y val="0.113385134111119"/>
          <c:w val="0.841011509158697"/>
          <c:h val="0.767579188763079"/>
        </c:manualLayout>
      </c:layout>
      <c:scatterChart>
        <c:scatterStyle val="smooth"/>
        <c:varyColors val="0"/>
        <c:ser>
          <c:idx val="0"/>
          <c:order val="0"/>
          <c:tx>
            <c:strRef>
              <c:f>"①"</c:f>
              <c:strCache>
                <c:ptCount val="1"/>
                <c:pt idx="0">
                  <c:v>①</c:v>
                </c:pt>
              </c:strCache>
            </c:strRef>
          </c:tx>
          <c:spPr>
            <a:ln w="19050" cap="rnd" cmpd="sng" algn="ctr">
              <a:solidFill>
                <a:srgbClr val="003E95"/>
              </a:solidFill>
              <a:prstDash val="solid"/>
              <a:round/>
            </a:ln>
            <a:effectLst/>
            <a:sp3d contourW="19050"/>
          </c:spPr>
          <c:marker>
            <c:symbol val="none"/>
          </c:marker>
          <c:dLbls>
            <c:dLbl>
              <c:idx val="0"/>
              <c:delete val="1"/>
            </c:dLbl>
            <c:dLbl>
              <c:idx val="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r"/>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r"/>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'[曲线图模板1.xlsx]LWAA6D710S-5MEB-24'!$B$3:$B$17</c:f>
              <c:numCache>
                <c:formatCode>0_);[Red]\(0\)</c:formatCode>
                <c:ptCount val="15"/>
                <c:pt idx="0">
                  <c:v>2142.4</c:v>
                </c:pt>
                <c:pt idx="1">
                  <c:v>1905.5</c:v>
                </c:pt>
                <c:pt idx="2">
                  <c:v>1545</c:v>
                </c:pt>
                <c:pt idx="3">
                  <c:v>1236</c:v>
                </c:pt>
                <c:pt idx="4">
                  <c:v>824</c:v>
                </c:pt>
                <c:pt idx="5">
                  <c:v>515</c:v>
                </c:pt>
              </c:numCache>
            </c:numRef>
          </c:xVal>
          <c:yVal>
            <c:numRef>
              <c:f>'[曲线图模板1.xlsx]LWAA6D710S-5MEB-24'!$C$3:$C$17</c:f>
              <c:numCache>
                <c:formatCode>0_);[Red]\(0\)</c:formatCode>
                <c:ptCount val="15"/>
                <c:pt idx="0">
                  <c:v>0</c:v>
                </c:pt>
                <c:pt idx="1">
                  <c:v>20.6</c:v>
                </c:pt>
                <c:pt idx="2">
                  <c:v>49.44</c:v>
                </c:pt>
                <c:pt idx="3">
                  <c:v>61.8</c:v>
                </c:pt>
                <c:pt idx="4">
                  <c:v>82.4</c:v>
                </c:pt>
                <c:pt idx="5">
                  <c:v>113.3</c:v>
                </c:pt>
              </c:numCache>
            </c:numRef>
          </c:yVal>
          <c:smooth val="1"/>
          <c:extLst>
            <c:ext xmlns:c15="http://schemas.microsoft.com/office/drawing/2012/chart" uri="{02D57815-91ED-43cb-92C2-25804820EDAC}">
              <c15:datalabelsRange>
                <c15:f>'LWFA2E140-092SS-02'!$B$1</c15:f>
                <c15:dlblRangeCache>
                  <c:ptCount val="1"/>
                  <c:pt idx="0">
                    <c:v>10V</c:v>
                  </c:pt>
                </c15:dlblRangeCache>
              </c15:datalabelsRange>
            </c:ext>
          </c:extLst>
        </c:ser>
        <c:ser>
          <c:idx val="1"/>
          <c:order val="1"/>
          <c:tx>
            <c:strRef>
              <c:f>"②"</c:f>
              <c:strCache>
                <c:ptCount val="1"/>
                <c:pt idx="0">
                  <c:v>②</c:v>
                </c:pt>
              </c:strCache>
            </c:strRef>
          </c:tx>
          <c:spPr>
            <a:ln w="19050" cap="rnd" cmpd="sng" algn="ctr">
              <a:solidFill>
                <a:srgbClr val="70AD47">
                  <a:lumMod val="60000"/>
                  <a:lumOff val="40000"/>
                </a:srgbClr>
              </a:solidFill>
              <a:prstDash val="solid"/>
              <a:round/>
            </a:ln>
            <a:effectLst/>
          </c:spPr>
          <c:marker>
            <c:symbol val="none"/>
          </c:marker>
          <c:dLbls>
            <c:dLbl>
              <c:idx val="0"/>
              <c:layout>
                <c:manualLayout>
                  <c:x val="-0.132919005613472"/>
                  <c:y val="-0.334359261331841"/>
                </c:manualLayout>
              </c:layout>
              <c:dLblPos val="t"/>
              <c:showLegendKey val="0"/>
              <c:showVal val="0"/>
              <c:showCatName val="0"/>
              <c:showSerName val="0"/>
              <c:showPercent val="0"/>
              <c:showBubbleSize val="0"/>
              <c:extLst>
                <c:ext xmlns:c15="http://schemas.microsoft.com/office/drawing/2012/chart" uri="{CE6537A1-D6FC-4f65-9D91-7224C49458BB}">
                  <c15:layout/>
                  <c15:dlblFieldTable/>
                  <c15:showDataLabelsRange val="1"/>
                </c:ext>
              </c:extLst>
            </c:dLbl>
            <c:dLbl>
              <c:idx val="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t"/>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'[曲线图模板1.xlsx]LWAA6D710S-5MEB-24'!$F$3:$F$17</c:f>
              <c:numCache>
                <c:formatCode>General</c:formatCode>
                <c:ptCount val="15"/>
              </c:numCache>
            </c:numRef>
          </c:xVal>
          <c:yVal>
            <c:numRef>
              <c:f>'[曲线图模板1.xlsx]LWAA6D710S-5MEB-24'!$G$3:$G$17</c:f>
              <c:numCache>
                <c:formatCode>General</c:formatCode>
                <c:ptCount val="15"/>
              </c:numCache>
            </c:numRef>
          </c:yVal>
          <c:smooth val="1"/>
          <c:extLst>
            <c:ext xmlns:c15="http://schemas.microsoft.com/office/drawing/2012/chart" uri="{02D57815-91ED-43cb-92C2-25804820EDAC}">
              <c15:datalabelsRange>
                <c15:f>[B560M.EHC1.CI]B560M.EHC1!$F$1</c15:f>
                <c15:dlblRangeCache>
                  <c:ptCount val="1"/>
                  <c:pt idx="0">
                    <c:v>#REF!</c:v>
                  </c:pt>
                </c15:dlblRangeCache>
              </c15:datalabelsRange>
            </c:ext>
          </c:extLst>
        </c:ser>
        <c:ser>
          <c:idx val="2"/>
          <c:order val="2"/>
          <c:tx>
            <c:strRef>
              <c:f>"③"</c:f>
              <c:strCache>
                <c:ptCount val="1"/>
                <c:pt idx="0">
                  <c:v>③</c:v>
                </c:pt>
              </c:strCache>
            </c:strRef>
          </c:tx>
          <c:spPr>
            <a:ln w="19050" cap="rnd" cmpd="sng" algn="ctr">
              <a:solidFill>
                <a:sysClr val="windowText" lastClr="000000">
                  <a:lumMod val="75000"/>
                  <a:lumOff val="25000"/>
                </a:sysClr>
              </a:solidFill>
              <a:prstDash val="solid"/>
              <a:round/>
            </a:ln>
            <a:effectLst/>
          </c:spPr>
          <c:marker>
            <c:symbol val="none"/>
          </c:marker>
          <c:dLbls>
            <c:dLbl>
              <c:idx val="0"/>
              <c:layout>
                <c:manualLayout>
                  <c:x val="-0.0973336006415397"/>
                  <c:y val="-0.157666480134303"/>
                </c:manualLayout>
              </c:layout>
              <c:dLblPos val="t"/>
              <c:showLegendKey val="0"/>
              <c:showVal val="0"/>
              <c:showCatName val="0"/>
              <c:showSerName val="0"/>
              <c:showPercent val="0"/>
              <c:showBubbleSize val="0"/>
              <c:extLst>
                <c:ext xmlns:c15="http://schemas.microsoft.com/office/drawing/2012/chart" uri="{CE6537A1-D6FC-4f65-9D91-7224C49458BB}">
                  <c15:layout/>
                  <c15:dlblFieldTable/>
                  <c15:showDataLabelsRange val="1"/>
                </c:ext>
              </c:extLst>
            </c:dLbl>
            <c:dLbl>
              <c:idx val="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5"/>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6"/>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7"/>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8"/>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9"/>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0"/>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1"/>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2"/>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3"/>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dLbl>
              <c:idx val="14"/>
              <c:layout/>
              <c:dLblPos val="t"/>
              <c:showLegendKey val="0"/>
              <c:showVal val="0"/>
              <c:showCatName val="0"/>
              <c:showSerName val="0"/>
              <c:showPercent val="0"/>
              <c:showBubbleSize val="0"/>
              <c:extLst>
                <c:ext xmlns:c15="http://schemas.microsoft.com/office/drawing/2012/chart" uri="{CE6537A1-D6FC-4f65-9D91-7224C49458BB}">
                  <c15:layout/>
                  <c15:dlblFieldTable/>
                  <c15:xForSave val="1"/>
                  <c15:showDataLabelsRange val="1"/>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dLblPos val="t"/>
            <c:showLegendKey val="0"/>
            <c:showVal val="0"/>
            <c:showCatName val="0"/>
            <c:showSerName val="0"/>
            <c:showPercent val="0"/>
            <c:showBubbleSize val="0"/>
            <c:showLeaderLines val="0"/>
            <c:extLst>
              <c:ext xmlns:c15="http://schemas.microsoft.com/office/drawing/2012/chart" uri="{CE6537A1-D6FC-4f65-9D91-7224C49458BB}">
                <c15:layout/>
                <c15:showDataLabelsRange val="1"/>
                <c15:showLeaderLines val="0"/>
                <c15:leaderLines>
                  <c:spPr>
                    <a:ln w="6350" cap="flat" cmpd="sng" algn="ctr">
                      <a:solidFill>
                        <a:schemeClr val="tx1"/>
                      </a:solidFill>
                      <a:prstDash val="solid"/>
                      <a:round/>
                    </a:ln>
                    <a:effectLst/>
                  </c:spPr>
                </c15:leaderLines>
              </c:ext>
            </c:extLst>
          </c:dLbls>
          <c:xVal>
            <c:numRef>
              <c:f>'[曲线图模板1.xlsx]LWAA6D710S-5MEB-24'!$J$3:$J$17</c:f>
              <c:numCache>
                <c:formatCode>General</c:formatCode>
                <c:ptCount val="15"/>
              </c:numCache>
            </c:numRef>
          </c:xVal>
          <c:yVal>
            <c:numRef>
              <c:f>'[曲线图模板1.xlsx]LWAA6D710S-5MEB-24'!$K$3:$K$17</c:f>
              <c:numCache>
                <c:formatCode>General</c:formatCode>
                <c:ptCount val="15"/>
              </c:numCache>
            </c:numRef>
          </c:yVal>
          <c:smooth val="1"/>
          <c:extLst>
            <c:ext xmlns:c15="http://schemas.microsoft.com/office/drawing/2012/chart" uri="{02D57815-91ED-43cb-92C2-25804820EDAC}">
              <c15:datalabelsRange>
                <c15:f>[B560M.EHC1.CI]B560M.EHC1!$J$1</c15:f>
                <c15:dlblRangeCache>
                  <c:ptCount val="1"/>
                  <c:pt idx="0">
                    <c:v>#REF!</c:v>
                  </c:pt>
                </c15:dlblRangeCache>
              </c15:datalabelsRange>
            </c:ext>
          </c:extLst>
        </c:ser>
        <c:dLbls>
          <c:showLegendKey val="0"/>
          <c:showVal val="0"/>
          <c:showCatName val="0"/>
          <c:showSerName val="0"/>
          <c:showPercent val="0"/>
          <c:showBubbleSize val="0"/>
        </c:dLbls>
        <c:axId val="565429090"/>
        <c:axId val="624261720"/>
      </c:scatterChart>
      <c:valAx>
        <c:axId val="565429090"/>
        <c:scaling>
          <c:orientation val="minMax"/>
          <c:max val="3000"/>
          <c:min val="0"/>
        </c:scaling>
        <c:delete val="0"/>
        <c:axPos val="b"/>
        <c:majorGridlines>
          <c:spPr>
            <a:ln w="9525" cap="flat" cmpd="sng" algn="ctr">
              <a:solidFill>
                <a:sysClr val="window" lastClr="FFFFFF">
                  <a:lumMod val="65000"/>
                </a:sysClr>
              </a:solidFill>
              <a:prstDash val="solid"/>
              <a:round/>
            </a:ln>
            <a:effectLst/>
          </c:spPr>
        </c:majorGridlines>
        <c:title>
          <c:tx>
            <c:rich>
              <a:bodyPr rot="0" spcFirstLastPara="0" vertOverflow="ellipsis" vert="horz" wrap="square" anchor="ctr" anchorCtr="1"/>
              <a:lstStyle/>
              <a:p>
                <a:pPr defTabSz="914400">
                  <a:defRPr lang="zh-CN" sz="1000" b="0" i="1"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Air Volume ( </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m</a:t>
                </a:r>
                <a:r>
                  <a:rPr b="0" i="1" u="none" strike="noStrike" baseline="30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3</a:t>
                </a:r>
                <a:r>
                  <a:rPr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/h</a:t>
                </a:r>
                <a:r>
                  <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 )</a:t>
                </a:r>
                <a:endParaRPr lang="en-US" altLang="zh-CN" b="0" i="1"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805609398572946"/>
              <c:y val="0.942979179019923"/>
            </c:manualLayout>
          </c:layout>
          <c:overlay val="0"/>
          <c:spPr>
            <a:noFill/>
            <a:ln>
              <a:noFill/>
            </a:ln>
            <a:effectLst/>
          </c:spPr>
        </c:title>
        <c:numFmt formatCode="General" sourceLinked="0"/>
        <c:majorTickMark val="out"/>
        <c:minorTickMark val="out"/>
        <c:tickLblPos val="nextTo"/>
        <c:spPr>
          <a:noFill/>
          <a:ln w="9525" cap="flat" cmpd="sng" algn="ctr">
            <a:solidFill>
              <a:schemeClr val="tx1">
                <a:lumMod val="25000"/>
                <a:lumOff val="75000"/>
              </a:schemeClr>
            </a:solidFill>
            <a:prstDash val="solid"/>
            <a:round/>
          </a:ln>
          <a:effectLst/>
        </c:spPr>
        <c:txPr>
          <a:bodyPr rot="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624261720"/>
        <c:crossesAt val="0"/>
        <c:crossBetween val="midCat"/>
        <c:majorUnit val="500"/>
        <c:minorUnit val="100"/>
      </c:valAx>
      <c:valAx>
        <c:axId val="624261720"/>
        <c:scaling>
          <c:orientation val="minMax"/>
          <c:max val="160"/>
        </c:scaling>
        <c:delete val="0"/>
        <c:axPos val="l"/>
        <c:majorGridlines>
          <c:spPr>
            <a:ln w="9525" cap="rnd" cmpd="dbl"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r>
                  <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rPr>
                  <a:t>Static Air Pressure  (Pa)</a:t>
                </a:r>
                <a:endParaRPr lang="en-US" altLang="zh-CN" sz="1200" b="0" i="0" u="none" strike="noStrike"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endParaRPr>
              </a:p>
            </c:rich>
          </c:tx>
          <c:layout>
            <c:manualLayout>
              <c:xMode val="edge"/>
              <c:yMode val="edge"/>
              <c:x val="0.0178292288610501"/>
              <c:y val="0.100295516537435"/>
            </c:manualLayout>
          </c:layout>
          <c:overlay val="0"/>
          <c:spPr>
            <a:noFill/>
            <a:ln>
              <a:noFill/>
            </a:ln>
            <a:effectLst/>
          </c:spPr>
        </c:title>
        <c:numFmt formatCode="0_);[Red]\(0\)" sourceLinked="0"/>
        <c:majorTickMark val="out"/>
        <c:minorTickMark val="out"/>
        <c:tickLblPos val="nextTo"/>
        <c:spPr>
          <a:noFill/>
          <a:ln w="9525" cap="flat" cmpd="sng" algn="ctr">
            <a:solidFill>
              <a:schemeClr val="tx1">
                <a:lumMod val="25000"/>
                <a:lumOff val="75000"/>
              </a:schemeClr>
            </a:solidFill>
            <a:prstDash val="solid"/>
            <a:round/>
          </a:ln>
          <a:effectLst/>
        </c:spPr>
        <c:txPr>
          <a:bodyPr rot="-60000000" spcFirstLastPara="0" vertOverflow="ellipsis" vert="horz" wrap="square" anchor="ctr" anchorCtr="1"/>
          <a:lstStyle/>
          <a:p>
            <a:pPr>
              <a:defRPr lang="zh-CN" sz="1000" b="0" i="0" u="none" strike="noStrike" kern="1200" baseline="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crossAx val="565429090"/>
        <c:crosses val="autoZero"/>
        <c:crossBetween val="midCat"/>
        <c:majorUnit val="40"/>
        <c:minorUnit val="10"/>
      </c:valAx>
      <c:spPr>
        <a:noFill/>
        <a:ln>
          <a:noFill/>
        </a:ln>
        <a:effectLst/>
      </c:spPr>
    </c:plotArea>
    <c:plotVisOnly val="1"/>
    <c:dispBlanksAs val="gap"/>
    <c:showDLblsOverMax val="0"/>
    <c:extLst>
      <c:ext uri="{0b15fc19-7d7d-44ad-8c2d-2c3a37ce22c3}">
        <chartProps xmlns="https://web.wps.cn/et/2018/main" chartId="{ec3eaebb-95ca-4d82-9352-87ba29a29507}"/>
      </c:ext>
    </c:extLst>
  </c:chart>
  <c:spPr>
    <a:noFill/>
    <a:ln w="9525" cap="flat" cmpd="sng" algn="ctr">
      <a:noFill/>
      <a:prstDash val="solid"/>
      <a:round/>
    </a:ln>
    <a:effectLst/>
  </c:spPr>
  <c:txPr>
    <a:bodyPr wrap="square"/>
    <a:lstStyle/>
    <a:p>
      <a:pPr>
        <a:defRPr lang="zh-CN" sz="1000">
          <a:ln w="12700" cmpd="dbl">
            <a:solidFill>
              <a:schemeClr val="tx2">
                <a:alpha val="12000"/>
              </a:schemeClr>
            </a:solidFill>
            <a:prstDash val="solid"/>
          </a:ln>
          <a:solidFill>
            <a:sysClr val="windowText" lastClr="000000"/>
          </a:solidFill>
          <a:latin typeface="Arial" panose="020B0604020202020204" pitchFamily="7" charset="0"/>
          <a:ea typeface="Arial" panose="020B0604020202020204" pitchFamily="7" charset="0"/>
          <a:cs typeface="Arial" panose="020B0604020202020204" pitchFamily="7" charset="0"/>
          <a:sym typeface="Arial" panose="020B0604020202020204" pitchFamily="7" charset="0"/>
        </a:defRPr>
      </a:pPr>
    </a:p>
  </c:txPr>
  <c:externalData r:id="rId1">
    <c:autoUpdate val="0"/>
  </c:externalData>
  <c:userShapes r:id="rId3"/>
</c:chartSpace>
</file>

<file path=word/charts/colors1.xml><?xml version="1.0" encoding="utf-8"?>
<cs:colorStyle xmlns:cs="http://schemas.microsoft.com/office/drawing/2012/chartStyle" xmlns:a="http://schemas.openxmlformats.org/drawingml/2006/main" meth="withinLinear" id="18">
  <a:schemeClr val="accent5"/>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0.196170921198668</cdr:x>
      <cdr:y>0.947375886524823</cdr:y>
    </cdr:from>
    <cdr:to>
      <cdr:x>0.653718091009989</cdr:x>
      <cdr:y>0.994184397163121</cdr:y>
    </cdr:to>
    <cdr:sp>
      <cdr:nvSpPr>
        <cdr:cNvPr id="2" name="矩形 1"/>
        <cdr:cNvSpPr/>
      </cdr:nvSpPr>
      <cdr:spPr xmlns:a="http://schemas.openxmlformats.org/drawingml/2006/main">
        <a:xfrm xmlns:a="http://schemas.openxmlformats.org/drawingml/2006/main">
          <a:off x="1346835" y="4241165"/>
          <a:ext cx="3141345" cy="209550"/>
        </a:xfrm>
        <a:prstGeom xmlns:a="http://schemas.openxmlformats.org/drawingml/2006/main" prst="rect">
          <a:avLst/>
        </a:prstGeom>
      </cdr:spPr>
      <cdr:txBody xmlns:a="http://schemas.openxmlformats.org/drawingml/2006/main">
        <a:bodyPr vertOverflow="clip" horzOverflow="clip" vert="horz" wrap="square" lIns="45720" tIns="45720" rIns="45720" bIns="45720" rtlCol="0" anchor="t" anchorCtr="0">
          <a:normAutofit/>
        </a:bodyPr>
        <a:lstStyle>
          <a:defPPr>
            <a:defRPr lang="zh-CN"/>
          </a:defPPr>
          <a:lvl1pPr marL="0" algn="l" defTabSz="914400" rtl="0" eaLnBrk="1" latinLnBrk="0" hangingPunct="1">
            <a:defRPr sz="1100">
              <a:latin typeface="+mn-lt"/>
              <a:ea typeface="+mn-ea"/>
              <a:cs typeface="+mn-cs"/>
            </a:defRPr>
          </a:lvl1pPr>
          <a:lvl2pPr marL="457200" algn="l" defTabSz="914400" rtl="0" eaLnBrk="1" latinLnBrk="0" hangingPunct="1">
            <a:defRPr sz="1100">
              <a:latin typeface="+mn-lt"/>
              <a:ea typeface="+mn-ea"/>
              <a:cs typeface="+mn-cs"/>
            </a:defRPr>
          </a:lvl2pPr>
          <a:lvl3pPr marL="914400" algn="l" defTabSz="914400" rtl="0" eaLnBrk="1" latinLnBrk="0" hangingPunct="1">
            <a:defRPr sz="1100">
              <a:latin typeface="+mn-lt"/>
              <a:ea typeface="+mn-ea"/>
              <a:cs typeface="+mn-cs"/>
            </a:defRPr>
          </a:lvl3pPr>
          <a:lvl4pPr marL="1371600" algn="l" defTabSz="914400" rtl="0" eaLnBrk="1" latinLnBrk="0" hangingPunct="1">
            <a:defRPr sz="1100">
              <a:latin typeface="+mn-lt"/>
              <a:ea typeface="+mn-ea"/>
              <a:cs typeface="+mn-cs"/>
            </a:defRPr>
          </a:lvl4pPr>
          <a:lvl5pPr marL="1828800" algn="l" defTabSz="914400" rtl="0" eaLnBrk="1" latinLnBrk="0" hangingPunct="1">
            <a:defRPr sz="1100">
              <a:latin typeface="+mn-lt"/>
              <a:ea typeface="+mn-ea"/>
              <a:cs typeface="+mn-cs"/>
            </a:defRPr>
          </a:lvl5pPr>
          <a:lvl6pPr marL="2286000" algn="l" defTabSz="914400" rtl="0" eaLnBrk="1" latinLnBrk="0" hangingPunct="1">
            <a:defRPr sz="1100">
              <a:latin typeface="+mn-lt"/>
              <a:ea typeface="+mn-ea"/>
              <a:cs typeface="+mn-cs"/>
            </a:defRPr>
          </a:lvl6pPr>
          <a:lvl7pPr marL="2743200" algn="l" defTabSz="914400" rtl="0" eaLnBrk="1" latinLnBrk="0" hangingPunct="1">
            <a:defRPr sz="1100">
              <a:latin typeface="+mn-lt"/>
              <a:ea typeface="+mn-ea"/>
              <a:cs typeface="+mn-cs"/>
            </a:defRPr>
          </a:lvl7pPr>
          <a:lvl8pPr marL="3200400" algn="l" defTabSz="914400" rtl="0" eaLnBrk="1" latinLnBrk="0" hangingPunct="1">
            <a:defRPr sz="1100">
              <a:latin typeface="+mn-lt"/>
              <a:ea typeface="+mn-ea"/>
              <a:cs typeface="+mn-cs"/>
            </a:defRPr>
          </a:lvl8pPr>
          <a:lvl9pPr marL="3657600" algn="l" defTabSz="914400" rtl="0" eaLnBrk="1" latinLnBrk="0" hangingPunct="1">
            <a:defRPr sz="1100">
              <a:latin typeface="+mn-lt"/>
              <a:ea typeface="+mn-ea"/>
              <a:cs typeface="+mn-cs"/>
            </a:defRPr>
          </a:lvl9pPr>
        </a:lstStyle>
        <a:p>
          <a:endParaRPr lang="zh-CN" altLang="en-US"/>
        </a:p>
      </cdr:txBody>
    </cdr:sp>
  </cdr:relSizeAnchor>
</c:userShap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Gothic"/>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0</Words>
  <Characters>0</Characters>
  <Lines>1</Lines>
  <Paragraphs>1</Paragraphs>
  <TotalTime>48</TotalTime>
  <ScaleCrop>false</ScaleCrop>
  <LinksUpToDate>false</LinksUpToDate>
  <CharactersWithSpaces>28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2019-12-18T02:19:00Z</dcterms:created>
  <dc:creator>Administrator</dc:creator>
  <cp:lastModifiedBy>朗伟-技术部</cp:lastModifiedBy>
  <cp:lastPrinted>2022-09-30T08:03:00Z</cp:lastPrinted>
  <dcterms:modified xsi:type="dcterms:W3CDTF">2026-07-16T08:15:15Z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0DEE93F6F9114BB1874787FE221F62B7_13</vt:lpwstr>
  </property>
  <property fmtid="{D5CDD505-2E9C-101B-9397-08002B2CF9AE}" pid="4" name="commondata">
    <vt:lpwstr>eyJoZGlkIjoiOWRkODc2MDJlNmRkZjY0MjZiNTVmYjYzODU0YmNkOTcifQ==</vt:lpwstr>
  </property>
  <property fmtid="{D5CDD505-2E9C-101B-9397-08002B2CF9AE}" pid="5" name="KSOTemplateDocerSaveRecord">
    <vt:lpwstr>eyJoZGlkIjoiYTE0ZjJiM2E5ZmZiNGVlYjUxNzg4ZjgwMmE4ZmM3NDciLCJ1c2VySWQiOiIxNzQzNzE4NTUyIn0=</vt:lpwstr>
  </property>
</Properties>
</file>