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32F2D">
      <w:pPr>
        <w:widowControl/>
        <w:jc w:val="left"/>
      </w:pPr>
      <w:bookmarkStart w:id="0" w:name="OLE_LINK1"/>
      <w:bookmarkEnd w:id="0"/>
    </w:p>
    <w:p w14:paraId="4789C290">
      <w:pPr>
        <w:tabs>
          <w:tab w:val="left" w:pos="8128"/>
        </w:tabs>
        <w:rPr>
          <w:rFonts w:hint="eastAsia" w:eastAsiaTheme="minorEastAsia"/>
          <w:lang w:eastAsia="zh-CN"/>
        </w:rPr>
      </w:pPr>
      <w:r>
        <w:rPr>
          <w:rFonts w:hint="eastAsia"/>
          <w:lang w:eastAsia="zh-CN"/>
        </w:rPr>
        <w:tab/>
      </w:r>
    </w:p>
    <w:p w14:paraId="512293EF"/>
    <w:p w14:paraId="491F68BC">
      <w:pPr>
        <w:rPr>
          <w:rFonts w:hint="eastAsia" w:eastAsiaTheme="minorEastAsia"/>
          <w:lang w:eastAsia="zh-CN"/>
        </w:rPr>
      </w:pPr>
    </w:p>
    <w:p w14:paraId="52252587">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C1BE6BD">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7C1BE6BD">
                      <w:r>
                        <w:rPr>
                          <w:rFonts w:hint="eastAsia"/>
                          <w:lang w:val="en-US" w:eastAsia="zh-CN"/>
                        </w:rPr>
                        <w:t xml:space="preserve">    </w:t>
                      </w:r>
                    </w:p>
                  </w:txbxContent>
                </v:textbox>
              </v:shape>
            </w:pict>
          </mc:Fallback>
        </mc:AlternateContent>
      </w:r>
    </w:p>
    <w:p w14:paraId="50410B7A"/>
    <w:p w14:paraId="69A92D8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82598F">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8CA8F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CF507A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97BA57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703B4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B6167B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7512521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5536B18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7082598F">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8CA8F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4CF507A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97BA57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703B4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B6167B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7512521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5536B18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72F06CC1">
      <w:pPr>
        <w:rPr>
          <w:rFonts w:hint="eastAsia" w:eastAsiaTheme="minorEastAsia"/>
          <w:lang w:eastAsia="zh-CN"/>
        </w:rPr>
      </w:pPr>
    </w:p>
    <w:p w14:paraId="695928A2"/>
    <w:p w14:paraId="381AA913">
      <w:pPr>
        <w:rPr>
          <w:rFonts w:hint="eastAsia" w:eastAsiaTheme="minorEastAsia"/>
          <w:lang w:eastAsia="zh-CN"/>
        </w:rPr>
      </w:pPr>
    </w:p>
    <w:p w14:paraId="1CF8250C">
      <w:pPr>
        <w:rPr>
          <w:rFonts w:hint="eastAsia" w:eastAsiaTheme="minorEastAsia"/>
          <w:lang w:eastAsia="zh-CN"/>
        </w:rPr>
      </w:pPr>
    </w:p>
    <w:p w14:paraId="2D45002F">
      <w:pPr>
        <w:rPr>
          <w:rFonts w:hint="eastAsia" w:eastAsiaTheme="minorEastAsia"/>
          <w:lang w:eastAsia="zh-CN"/>
        </w:rPr>
      </w:pPr>
    </w:p>
    <w:p w14:paraId="7D1A8DA8"/>
    <w:p w14:paraId="616FB142"/>
    <w:p w14:paraId="668DADAA"/>
    <w:p w14:paraId="72C080A5"/>
    <w:p w14:paraId="6869C5E6"/>
    <w:p w14:paraId="24A953D6">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674F6628">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1CF13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BEA3B7C">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LWAA6D800S-7PEB-18-00</w:t>
                                  </w:r>
                                </w:p>
                              </w:tc>
                            </w:tr>
                            <w:tr w14:paraId="100835B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26CAE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54BA3C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637F5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3424F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C896909">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02272DC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8FC448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7ADD1C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6492D9B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26653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4B61AC8">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1E8DDBD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6FB404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62BF1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20260720</w:t>
                                  </w:r>
                                </w:p>
                              </w:tc>
                            </w:tr>
                          </w:tbl>
                          <w:p w14:paraId="1CFB2816">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124922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0176E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66AD26C">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CBFBF3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A01FCE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81AA37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0E8DFFA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6448DF">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72006D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83464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CD056B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75C6E90">
                                  <w:pPr>
                                    <w:ind w:leftChars="100"/>
                                    <w:rPr>
                                      <w:rFonts w:hint="default" w:ascii="Arial" w:hAnsi="Arial" w:eastAsia="等线" w:cs="Arial"/>
                                      <w:b w:val="0"/>
                                      <w:bCs/>
                                      <w:sz w:val="21"/>
                                      <w:szCs w:val="21"/>
                                      <w:lang w:val="en-US" w:eastAsia="zh-CN"/>
                                    </w:rPr>
                                  </w:pPr>
                                </w:p>
                              </w:tc>
                            </w:tr>
                            <w:tr w14:paraId="402049D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28E09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0B4746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5374A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57DEC8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DC5966">
                                  <w:pPr>
                                    <w:ind w:leftChars="100"/>
                                    <w:rPr>
                                      <w:rFonts w:hint="default" w:ascii="Arial" w:hAnsi="Arial" w:eastAsia="等线" w:cs="Arial"/>
                                      <w:b w:val="0"/>
                                      <w:bCs/>
                                      <w:sz w:val="21"/>
                                      <w:szCs w:val="21"/>
                                      <w:lang w:val="en-US" w:eastAsia="zh-CN"/>
                                    </w:rPr>
                                  </w:pPr>
                                </w:p>
                              </w:tc>
                            </w:tr>
                            <w:tr w14:paraId="00900EF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808BA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33C97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249D63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D1B0862">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8EB5A2B">
                                  <w:pPr>
                                    <w:ind w:leftChars="100"/>
                                    <w:rPr>
                                      <w:rFonts w:hint="default" w:ascii="Arial" w:hAnsi="Arial" w:eastAsia="等线" w:cs="Arial"/>
                                      <w:b w:val="0"/>
                                      <w:bCs/>
                                      <w:sz w:val="21"/>
                                      <w:szCs w:val="21"/>
                                      <w:lang w:val="en-US" w:eastAsia="zh-CN"/>
                                    </w:rPr>
                                  </w:pPr>
                                </w:p>
                              </w:tc>
                            </w:tr>
                            <w:tr w14:paraId="760DF28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3F879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9A5DA5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AEFA9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161CD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C4B5ADF">
                                  <w:pPr>
                                    <w:ind w:leftChars="100"/>
                                    <w:rPr>
                                      <w:rFonts w:hint="default" w:ascii="Arial" w:hAnsi="Arial" w:eastAsia="等线" w:cs="Arial"/>
                                      <w:b w:val="0"/>
                                      <w:bCs/>
                                      <w:sz w:val="21"/>
                                      <w:szCs w:val="21"/>
                                      <w:highlight w:val="none"/>
                                      <w:lang w:val="en-US" w:eastAsia="zh-CN"/>
                                    </w:rPr>
                                  </w:pPr>
                                </w:p>
                              </w:tc>
                            </w:tr>
                            <w:tr w14:paraId="6907A6A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42F5F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A6D4DE9">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7B9B3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4FAADD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7E7BD8">
                                  <w:pPr>
                                    <w:ind w:leftChars="100"/>
                                    <w:rPr>
                                      <w:rFonts w:hint="default" w:ascii="Arial" w:hAnsi="Arial" w:eastAsia="等线" w:cs="Arial"/>
                                      <w:b w:val="0"/>
                                      <w:bCs/>
                                      <w:sz w:val="21"/>
                                      <w:szCs w:val="21"/>
                                      <w:highlight w:val="none"/>
                                      <w:lang w:val="en-US" w:eastAsia="zh-CN"/>
                                    </w:rPr>
                                  </w:pPr>
                                </w:p>
                              </w:tc>
                            </w:tr>
                            <w:tr w14:paraId="71913F5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75EE3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12B81C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488934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2C9E05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1B2C1D">
                                  <w:pPr>
                                    <w:ind w:leftChars="100"/>
                                    <w:rPr>
                                      <w:rFonts w:hint="default" w:ascii="Arial" w:hAnsi="Arial" w:eastAsia="等线" w:cs="Arial"/>
                                      <w:b w:val="0"/>
                                      <w:bCs/>
                                      <w:sz w:val="21"/>
                                      <w:szCs w:val="21"/>
                                      <w:highlight w:val="none"/>
                                      <w:lang w:val="en-US" w:eastAsia="zh-CN"/>
                                    </w:rPr>
                                  </w:pPr>
                                </w:p>
                              </w:tc>
                            </w:tr>
                          </w:tbl>
                          <w:p w14:paraId="57D54357">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674F6628">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1CF13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BEA3B7C">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LWAA6D800S-7PEB-18-00</w:t>
                            </w:r>
                          </w:p>
                        </w:tc>
                      </w:tr>
                      <w:tr w14:paraId="100835B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26CAE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54BA3C7">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637F5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3424F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C896909">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02272DC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8FC448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7ADD1C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6492D9B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26653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4B61AC8">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1E8DDBD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6FB404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62BF1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20260720</w:t>
                            </w:r>
                          </w:p>
                        </w:tc>
                      </w:tr>
                    </w:tbl>
                    <w:p w14:paraId="1CFB2816">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124922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0176E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66AD26C">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CBFBF3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A01FCEF">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81AA37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0E8DFFA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6448DF">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72006D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A83464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CD056BA">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75C6E90">
                            <w:pPr>
                              <w:ind w:leftChars="100"/>
                              <w:rPr>
                                <w:rFonts w:hint="default" w:ascii="Arial" w:hAnsi="Arial" w:eastAsia="等线" w:cs="Arial"/>
                                <w:b w:val="0"/>
                                <w:bCs/>
                                <w:sz w:val="21"/>
                                <w:szCs w:val="21"/>
                                <w:lang w:val="en-US" w:eastAsia="zh-CN"/>
                              </w:rPr>
                            </w:pPr>
                          </w:p>
                        </w:tc>
                      </w:tr>
                      <w:tr w14:paraId="402049D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328E09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0B4746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45374A8">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57DEC8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DC5966">
                            <w:pPr>
                              <w:ind w:leftChars="100"/>
                              <w:rPr>
                                <w:rFonts w:hint="default" w:ascii="Arial" w:hAnsi="Arial" w:eastAsia="等线" w:cs="Arial"/>
                                <w:b w:val="0"/>
                                <w:bCs/>
                                <w:sz w:val="21"/>
                                <w:szCs w:val="21"/>
                                <w:lang w:val="en-US" w:eastAsia="zh-CN"/>
                              </w:rPr>
                            </w:pPr>
                          </w:p>
                        </w:tc>
                      </w:tr>
                      <w:tr w14:paraId="00900EF1">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0808BA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33C97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249D63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D1B0862">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8EB5A2B">
                            <w:pPr>
                              <w:ind w:leftChars="100"/>
                              <w:rPr>
                                <w:rFonts w:hint="default" w:ascii="Arial" w:hAnsi="Arial" w:eastAsia="等线" w:cs="Arial"/>
                                <w:b w:val="0"/>
                                <w:bCs/>
                                <w:sz w:val="21"/>
                                <w:szCs w:val="21"/>
                                <w:lang w:val="en-US" w:eastAsia="zh-CN"/>
                              </w:rPr>
                            </w:pPr>
                          </w:p>
                        </w:tc>
                      </w:tr>
                      <w:tr w14:paraId="760DF28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3F8790">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9A5DA5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AEFA9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F161CD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C4B5ADF">
                            <w:pPr>
                              <w:ind w:leftChars="100"/>
                              <w:rPr>
                                <w:rFonts w:hint="default" w:ascii="Arial" w:hAnsi="Arial" w:eastAsia="等线" w:cs="Arial"/>
                                <w:b w:val="0"/>
                                <w:bCs/>
                                <w:sz w:val="21"/>
                                <w:szCs w:val="21"/>
                                <w:highlight w:val="none"/>
                                <w:lang w:val="en-US" w:eastAsia="zh-CN"/>
                              </w:rPr>
                            </w:pPr>
                          </w:p>
                        </w:tc>
                      </w:tr>
                      <w:tr w14:paraId="6907A6A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42F5F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A6D4DE9">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7B9B38">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4FAADDB">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7E7BD8">
                            <w:pPr>
                              <w:ind w:leftChars="100"/>
                              <w:rPr>
                                <w:rFonts w:hint="default" w:ascii="Arial" w:hAnsi="Arial" w:eastAsia="等线" w:cs="Arial"/>
                                <w:b w:val="0"/>
                                <w:bCs/>
                                <w:sz w:val="21"/>
                                <w:szCs w:val="21"/>
                                <w:highlight w:val="none"/>
                                <w:lang w:val="en-US" w:eastAsia="zh-CN"/>
                              </w:rPr>
                            </w:pPr>
                          </w:p>
                        </w:tc>
                      </w:tr>
                      <w:tr w14:paraId="71913F5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E75EE3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12B81C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488934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2C9E05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1B2C1D">
                            <w:pPr>
                              <w:ind w:leftChars="100"/>
                              <w:rPr>
                                <w:rFonts w:hint="default" w:ascii="Arial" w:hAnsi="Arial" w:eastAsia="等线" w:cs="Arial"/>
                                <w:b w:val="0"/>
                                <w:bCs/>
                                <w:sz w:val="21"/>
                                <w:szCs w:val="21"/>
                                <w:highlight w:val="none"/>
                                <w:lang w:val="en-US" w:eastAsia="zh-CN"/>
                              </w:rPr>
                            </w:pPr>
                          </w:p>
                        </w:tc>
                      </w:tr>
                    </w:tbl>
                    <w:p w14:paraId="57D54357">
                      <w:pPr>
                        <w:rPr>
                          <w:sz w:val="10"/>
                        </w:rPr>
                      </w:pPr>
                    </w:p>
                  </w:txbxContent>
                </v:textbox>
              </v:shape>
            </w:pict>
          </mc:Fallback>
        </mc:AlternateContent>
      </w:r>
    </w:p>
    <w:p w14:paraId="6AFA3A34">
      <w:pPr>
        <w:bidi w:val="0"/>
        <w:rPr>
          <w:rFonts w:asciiTheme="minorHAnsi" w:hAnsiTheme="minorHAnsi" w:eastAsiaTheme="minorEastAsia" w:cstheme="minorBidi"/>
          <w:kern w:val="2"/>
          <w:sz w:val="21"/>
          <w:szCs w:val="22"/>
          <w:lang w:val="en-US" w:eastAsia="zh-CN" w:bidi="ar-SA"/>
        </w:rPr>
      </w:pPr>
    </w:p>
    <w:p w14:paraId="04EC27D2">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86C66AF">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86C66AF">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06DF1581">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430F1003"/>
    <w:p w14:paraId="66581B0E"/>
    <w:p w14:paraId="2B81CC1B"/>
    <w:p w14:paraId="07CC07E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4344D9">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194344D9">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75BA82A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197BCE9"/>
    <w:p w14:paraId="61672B6B">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0C2F576">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0DD11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14B26F">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E8C29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A0D2D1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14E49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D3057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CE2BB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14:paraId="01C95A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5E261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CB6FAB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FF9F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BC7AEF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BA5C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A70D1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10914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7AC88A4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BC20E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34997A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E7C068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920</w:t>
                                  </w:r>
                                </w:p>
                              </w:tc>
                            </w:tr>
                            <w:tr w14:paraId="2ED5F9A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A6238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D2928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4A37A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w:t>
                                  </w:r>
                                </w:p>
                              </w:tc>
                            </w:tr>
                            <w:tr w14:paraId="6F2A62B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44A35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4C26D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CBB72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2200</w:t>
                                  </w:r>
                                </w:p>
                              </w:tc>
                            </w:tr>
                            <w:tr w14:paraId="3AE5DDFD">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B28E24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0E930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8CCF4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27089</w:t>
                                  </w:r>
                                </w:p>
                              </w:tc>
                            </w:tr>
                            <w:tr w14:paraId="54A21E4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E203496">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17DB48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E7E05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15935</w:t>
                                  </w:r>
                                </w:p>
                              </w:tc>
                            </w:tr>
                            <w:tr w14:paraId="5EBA17D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BFBDF9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EBE4E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CAC36F7">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248</w:t>
                                  </w:r>
                                </w:p>
                              </w:tc>
                            </w:tr>
                            <w:tr w14:paraId="375CC3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3702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7C2218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42C6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5F21E64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1631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E5E33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0D1C5C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1CB2845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62FEC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F5BE5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68470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6FEAE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FE472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BF94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A79568B">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-40</w:t>
                                  </w:r>
                                </w:p>
                              </w:tc>
                            </w:tr>
                            <w:tr w14:paraId="52F28D3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3F5B6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C0FF2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9461EF">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7062560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8E95CD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D5AFA2F">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CD271">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7E3181E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94563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0C9F861">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4ED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1E40A5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0C2F576">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0DD11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14B26F">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E8C29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A0D2D1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14E49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D3057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CE2BBA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14:paraId="01C95A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5E261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CB6FAB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FF9F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4BC7AEF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BA5C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A70D1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10914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7AC88A4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BC20E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34997A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E7C068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920</w:t>
                            </w:r>
                          </w:p>
                        </w:tc>
                      </w:tr>
                      <w:tr w14:paraId="2ED5F9A2">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A6238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CD2928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4A37A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w:t>
                            </w:r>
                          </w:p>
                        </w:tc>
                      </w:tr>
                      <w:tr w14:paraId="6F2A62B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44A35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4C26D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5CBB72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2200</w:t>
                            </w:r>
                          </w:p>
                        </w:tc>
                      </w:tr>
                      <w:tr w14:paraId="3AE5DDFD">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B28E24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80E930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18CCF4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27089</w:t>
                            </w:r>
                          </w:p>
                        </w:tc>
                      </w:tr>
                      <w:tr w14:paraId="54A21E4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E203496">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17DB48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E7E05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15935</w:t>
                            </w:r>
                          </w:p>
                        </w:tc>
                      </w:tr>
                      <w:tr w14:paraId="5EBA17D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BFBDF9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EBE4E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CAC36F7">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248</w:t>
                            </w:r>
                          </w:p>
                        </w:tc>
                      </w:tr>
                      <w:tr w14:paraId="375CC3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3702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7C2218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F42C6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5F21E64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1631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E5E33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0D1C5C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w:t>
                            </w:r>
                          </w:p>
                        </w:tc>
                      </w:tr>
                      <w:tr w14:paraId="1CB2845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62FEC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F5BE5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68470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6FEAE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FE472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EBF94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A79568B">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-40</w:t>
                            </w:r>
                          </w:p>
                        </w:tc>
                      </w:tr>
                      <w:tr w14:paraId="52F28D3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3F5B6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6C0FF2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9461EF">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7062560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8E95CD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D5AFA2F">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CD271">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7E3181E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94563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0C9F861">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4ED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1E40A5D">
                      <w:pPr>
                        <w:rPr>
                          <w:sz w:val="10"/>
                        </w:rPr>
                      </w:pPr>
                    </w:p>
                  </w:txbxContent>
                </v:textbox>
              </v:shape>
            </w:pict>
          </mc:Fallback>
        </mc:AlternateContent>
      </w:r>
    </w:p>
    <w:p w14:paraId="2898D821"/>
    <w:p w14:paraId="580B17E8"/>
    <w:p w14:paraId="37681F81"/>
    <w:p w14:paraId="5DAC5C22"/>
    <w:p w14:paraId="01557966"/>
    <w:p w14:paraId="1B22CCF8"/>
    <w:p w14:paraId="7F9879AC"/>
    <w:p w14:paraId="4D6B3FDD"/>
    <w:p w14:paraId="427EF8AB"/>
    <w:p w14:paraId="41853FD1"/>
    <w:p w14:paraId="06B1526E"/>
    <w:p w14:paraId="2EE271D1"/>
    <w:p w14:paraId="06F255BF"/>
    <w:p w14:paraId="62F9F181"/>
    <w:p w14:paraId="748157B3"/>
    <w:p w14:paraId="34DFD52E"/>
    <w:p w14:paraId="3F11C5A7"/>
    <w:p w14:paraId="616E5E7D">
      <w:pPr>
        <w:tabs>
          <w:tab w:val="left" w:pos="11145"/>
        </w:tabs>
      </w:pPr>
      <w:r>
        <w:tab/>
      </w:r>
    </w:p>
    <w:p w14:paraId="3A559779">
      <w:pPr>
        <w:widowControl/>
        <w:jc w:val="left"/>
      </w:pPr>
      <w:r>
        <w:br w:type="page"/>
      </w:r>
    </w:p>
    <w:p w14:paraId="6EDC8D45">
      <w:pPr>
        <w:tabs>
          <w:tab w:val="left" w:pos="11145"/>
        </w:tabs>
      </w:pPr>
    </w:p>
    <w:p w14:paraId="36CC127B">
      <w:pPr>
        <w:jc w:val="center"/>
      </w:pPr>
    </w:p>
    <w:p w14:paraId="135B9CC2">
      <w:pPr>
        <w:jc w:val="center"/>
      </w:pPr>
    </w:p>
    <w:p w14:paraId="01E673E7">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00162">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41A00162">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63410503">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D31B45B">
      <w:pPr>
        <w:jc w:val="center"/>
      </w:pPr>
    </w:p>
    <w:p w14:paraId="16FFE934">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7C240F9E">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59E15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F6879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219A69F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2C6F3CF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2D14C0D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0A6F924">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86A66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0,000Hours(L10)，At 40℃ room, humidity 15%~65%RH.</w:t>
                                  </w:r>
                                </w:p>
                              </w:tc>
                            </w:tr>
                            <w:tr w14:paraId="2BD56A94">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F67E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22B6F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69FFDD7C">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1491D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8C5FD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25AFDF77">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119A4E4">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7C7F4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9A330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7AB2F9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9666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lastic</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4AF4812">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A4D7EA">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C3AE99">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5BF9E2E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00CBD5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F15DB7">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59AAD70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094BA">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0C345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5729905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 xml:space="preserve"> 《technical specification for general purposes centrifugal fans》</w:t>
                                  </w:r>
                                </w:p>
                                <w:p w14:paraId="67B5DB4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306DB32">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C7FD740">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7C21FF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49A60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DB7F2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261FE43A">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B83D93">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393C81">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44555D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E14C9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B212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2959A199"/>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7C240F9E">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59E15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F6879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219A69F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2C6F3CF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2D14C0D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0A6F924">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86A66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0,000Hours(L10)，At 40℃ room, humidity 15%~65%RH.</w:t>
                            </w:r>
                          </w:p>
                        </w:tc>
                      </w:tr>
                      <w:tr w14:paraId="2BD56A94">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F67E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22B6F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69FFDD7C">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1491D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8C5FD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25AFDF77">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119A4E4">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7C7F4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9A330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7AB2F9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B9666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lastic</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4AF4812">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A4D7EA">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C3AE99">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5BF9E2E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00CBD5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F15DB7">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59AAD70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094BA">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0C3458">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5729905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 xml:space="preserve"> 《technical specification for general purposes centrifugal fans》</w:t>
                            </w:r>
                          </w:p>
                          <w:p w14:paraId="67B5DB4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306DB32">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2C7FD740">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7C21FF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C49A600">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DB7F2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261FE43A">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B83D93">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393C81">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744555D8">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E14C9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B212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2959A199"/>
                  </w:txbxContent>
                </v:textbox>
              </v:shape>
            </w:pict>
          </mc:Fallback>
        </mc:AlternateContent>
      </w:r>
    </w:p>
    <w:p w14:paraId="492E8A7C">
      <w:pPr>
        <w:jc w:val="center"/>
      </w:pPr>
    </w:p>
    <w:p w14:paraId="6115B392">
      <w:pPr>
        <w:jc w:val="center"/>
      </w:pPr>
    </w:p>
    <w:p w14:paraId="29A2D4D1">
      <w:pPr>
        <w:jc w:val="center"/>
      </w:pPr>
    </w:p>
    <w:p w14:paraId="69814A35">
      <w:pPr>
        <w:jc w:val="center"/>
      </w:pPr>
    </w:p>
    <w:p w14:paraId="21E9DB5D">
      <w:pPr>
        <w:jc w:val="center"/>
      </w:pPr>
    </w:p>
    <w:p w14:paraId="017560D7">
      <w:pPr>
        <w:jc w:val="center"/>
      </w:pPr>
    </w:p>
    <w:p w14:paraId="1CAE66B9">
      <w:pPr>
        <w:jc w:val="center"/>
      </w:pPr>
    </w:p>
    <w:p w14:paraId="76B01346">
      <w:pPr>
        <w:jc w:val="center"/>
      </w:pPr>
    </w:p>
    <w:p w14:paraId="7BDCA86D">
      <w:pPr>
        <w:jc w:val="center"/>
      </w:pPr>
    </w:p>
    <w:p w14:paraId="5E83795C">
      <w:pPr>
        <w:jc w:val="center"/>
      </w:pPr>
    </w:p>
    <w:p w14:paraId="6E09F021">
      <w:pPr>
        <w:jc w:val="center"/>
      </w:pPr>
    </w:p>
    <w:p w14:paraId="2B21C83D">
      <w:pPr>
        <w:jc w:val="center"/>
      </w:pPr>
    </w:p>
    <w:p w14:paraId="0E661F91">
      <w:pPr>
        <w:jc w:val="center"/>
      </w:pPr>
    </w:p>
    <w:p w14:paraId="54CB60A6">
      <w:pPr>
        <w:jc w:val="center"/>
      </w:pPr>
    </w:p>
    <w:p w14:paraId="3D9C9AEE">
      <w:pPr>
        <w:jc w:val="center"/>
      </w:pPr>
    </w:p>
    <w:p w14:paraId="0F386A5F">
      <w:pPr>
        <w:jc w:val="center"/>
      </w:pPr>
    </w:p>
    <w:p w14:paraId="1F65BB2C">
      <w:pPr>
        <w:jc w:val="center"/>
      </w:pPr>
    </w:p>
    <w:p w14:paraId="0C2D6FEB">
      <w:pPr>
        <w:jc w:val="center"/>
      </w:pPr>
    </w:p>
    <w:p w14:paraId="4EB43A0C">
      <w:pPr>
        <w:jc w:val="center"/>
      </w:pPr>
    </w:p>
    <w:p w14:paraId="463D438B">
      <w:pPr>
        <w:jc w:val="both"/>
      </w:pPr>
      <w:r>
        <w:br w:type="page"/>
      </w:r>
    </w:p>
    <w:p w14:paraId="2C50C449">
      <w:pPr>
        <w:widowControl/>
        <w:jc w:val="left"/>
      </w:pPr>
    </w:p>
    <w:p w14:paraId="3838C3D0">
      <w:pPr>
        <w:widowControl/>
        <w:jc w:val="left"/>
      </w:pPr>
    </w:p>
    <w:p w14:paraId="7BB31A71">
      <w:pPr>
        <w:widowControl/>
        <w:jc w:val="left"/>
        <w:rPr>
          <w:rFonts w:hint="eastAsia" w:eastAsiaTheme="minorEastAsia"/>
          <w:lang w:eastAsia="zh-CN"/>
        </w:rPr>
      </w:pPr>
      <w:r>
        <w:rPr>
          <w:sz w:val="21"/>
        </w:rPr>
        <mc:AlternateContent>
          <mc:Choice Requires="wps">
            <w:drawing>
              <wp:anchor distT="0" distB="0" distL="114300" distR="114300" simplePos="0" relativeHeight="251699200" behindDoc="0" locked="0" layoutInCell="1" allowOverlap="1">
                <wp:simplePos x="0" y="0"/>
                <wp:positionH relativeFrom="column">
                  <wp:posOffset>187325</wp:posOffset>
                </wp:positionH>
                <wp:positionV relativeFrom="paragraph">
                  <wp:posOffset>1035685</wp:posOffset>
                </wp:positionV>
                <wp:extent cx="7280275" cy="7527925"/>
                <wp:effectExtent l="4445" t="4445" r="11430" b="11430"/>
                <wp:wrapNone/>
                <wp:docPr id="15" name="文本框 15"/>
                <wp:cNvGraphicFramePr/>
                <a:graphic xmlns:a="http://schemas.openxmlformats.org/drawingml/2006/main">
                  <a:graphicData uri="http://schemas.microsoft.com/office/word/2010/wordprocessingShape">
                    <wps:wsp>
                      <wps:cNvSpPr txBox="1"/>
                      <wps:spPr>
                        <a:xfrm>
                          <a:off x="187325" y="2121535"/>
                          <a:ext cx="7280275" cy="75279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068B3C">
                            <w:r>
                              <w:drawing>
                                <wp:inline distT="0" distB="0" distL="114300" distR="114300">
                                  <wp:extent cx="6510020" cy="4608195"/>
                                  <wp:effectExtent l="0" t="0" r="5080" b="190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7"/>
                                          <a:stretch>
                                            <a:fillRect/>
                                          </a:stretch>
                                        </pic:blipFill>
                                        <pic:spPr>
                                          <a:xfrm>
                                            <a:off x="0" y="0"/>
                                            <a:ext cx="6510020" cy="4608195"/>
                                          </a:xfrm>
                                          <a:prstGeom prst="rect">
                                            <a:avLst/>
                                          </a:prstGeom>
                                          <a:noFill/>
                                          <a:ln>
                                            <a:noFill/>
                                          </a:ln>
                                        </pic:spPr>
                                      </pic:pic>
                                    </a:graphicData>
                                  </a:graphic>
                                </wp:inline>
                              </w:drawing>
                            </w:r>
                          </w:p>
                          <w:p w14:paraId="5014B505">
                            <w:r>
                              <w:rPr>
                                <w:rFonts w:hint="eastAsia"/>
                              </w:rPr>
                              <w:t>The motor is equipped with a temperature protector, junction box, and a power cable measuring 1.9 meters in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5pt;margin-top:81.55pt;height:592.75pt;width:573.25pt;z-index:251699200;mso-width-relative:page;mso-height-relative:page;" fillcolor="#FFFFFF [3201]" filled="t" stroked="t" coordsize="21600,21600" o:gfxdata="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ZLwVNgAAAAMAQAADwAAAAAAAAABACAAAAAiAAAAZHJzL2Rvd25yZXYueG1sUEsBAhQA&#10;FAAAAAgAh07iQDVKymZkAgAAxQQAAA4AAAAAAAAAAQAgAAAAJwEAAGRycy9lMm9Eb2MueG1sUEsF&#10;BgAAAAAGAAYAWQEAAP0FAAAAAA==&#10;">
                <v:fill on="t" focussize="0,0"/>
                <v:stroke weight="0.5pt" color="#000000 [3204]" joinstyle="round"/>
                <v:imagedata o:title=""/>
                <o:lock v:ext="edit" aspectratio="f"/>
                <v:textbox>
                  <w:txbxContent>
                    <w:p w14:paraId="7D068B3C">
                      <w:r>
                        <w:drawing>
                          <wp:inline distT="0" distB="0" distL="114300" distR="114300">
                            <wp:extent cx="6510020" cy="4608195"/>
                            <wp:effectExtent l="0" t="0" r="5080" b="190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7"/>
                                    <a:stretch>
                                      <a:fillRect/>
                                    </a:stretch>
                                  </pic:blipFill>
                                  <pic:spPr>
                                    <a:xfrm>
                                      <a:off x="0" y="0"/>
                                      <a:ext cx="6510020" cy="4608195"/>
                                    </a:xfrm>
                                    <a:prstGeom prst="rect">
                                      <a:avLst/>
                                    </a:prstGeom>
                                    <a:noFill/>
                                    <a:ln>
                                      <a:noFill/>
                                    </a:ln>
                                  </pic:spPr>
                                </pic:pic>
                              </a:graphicData>
                            </a:graphic>
                          </wp:inline>
                        </w:drawing>
                      </w:r>
                    </w:p>
                    <w:p w14:paraId="5014B505">
                      <w:r>
                        <w:rPr>
                          <w:rFonts w:hint="eastAsia"/>
                        </w:rPr>
                        <w:t>The motor is equipped with a temperature protector, junction box, and a power cable measuring 1.9 meters in length</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97F69">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90DE4D1">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DCEC156">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53A97F69">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390DE4D1">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2DCEC156">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bookmarkStart w:id="1" w:name="_GoBack"/>
      <w:bookmarkEnd w:id="1"/>
    </w:p>
    <w:p w14:paraId="4F5B91BA">
      <w:pPr>
        <w:tabs>
          <w:tab w:val="left" w:pos="11145"/>
        </w:tabs>
      </w:pPr>
    </w:p>
    <w:p w14:paraId="2B7632EE">
      <w:pPr>
        <w:rPr>
          <w:rFonts w:asciiTheme="minorHAnsi" w:hAnsiTheme="minorHAnsi" w:eastAsiaTheme="minorEastAsia" w:cstheme="minorBidi"/>
          <w:kern w:val="2"/>
          <w:sz w:val="21"/>
          <w:szCs w:val="22"/>
          <w:lang w:val="en-US" w:eastAsia="zh-CN" w:bidi="ar-SA"/>
        </w:rPr>
      </w:pPr>
    </w:p>
    <w:p w14:paraId="3354C284">
      <w:pPr>
        <w:rPr>
          <w:rFonts w:asciiTheme="minorHAnsi" w:hAnsiTheme="minorHAnsi" w:eastAsiaTheme="minorEastAsia" w:cstheme="minorBidi"/>
          <w:kern w:val="2"/>
          <w:sz w:val="21"/>
          <w:szCs w:val="22"/>
          <w:lang w:val="en-US" w:eastAsia="zh-CN" w:bidi="ar-SA"/>
        </w:rPr>
      </w:pPr>
    </w:p>
    <w:p w14:paraId="3EB76CEF">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4D05D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6F4D05D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0AAE7DD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608AE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03608AEA">
                      <w:pPr>
                        <w:jc w:val="center"/>
                      </w:pPr>
                    </w:p>
                  </w:txbxContent>
                </v:textbox>
              </v:rect>
            </w:pict>
          </mc:Fallback>
        </mc:AlternateContent>
      </w:r>
    </w:p>
    <w:p w14:paraId="0D24B271">
      <w:pPr>
        <w:rPr>
          <w:rFonts w:asciiTheme="minorHAnsi" w:hAnsiTheme="minorHAnsi" w:eastAsiaTheme="minorEastAsia" w:cstheme="minorBidi"/>
          <w:kern w:val="2"/>
          <w:sz w:val="21"/>
          <w:szCs w:val="22"/>
          <w:lang w:val="en-US" w:eastAsia="zh-CN" w:bidi="ar-SA"/>
        </w:rPr>
      </w:pPr>
    </w:p>
    <w:p w14:paraId="7723E76C">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60D61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8D801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4E60D619">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68D801C2"/>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5208B36">
                            <w:r>
                              <w:drawing>
                                <wp:inline distT="0" distB="0" distL="114300" distR="114300">
                                  <wp:extent cx="4149725" cy="2701290"/>
                                  <wp:effectExtent l="0" t="0" r="10795" b="1143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8"/>
                                          <a:stretch>
                                            <a:fillRect/>
                                          </a:stretch>
                                        </pic:blipFill>
                                        <pic:spPr>
                                          <a:xfrm>
                                            <a:off x="0" y="0"/>
                                            <a:ext cx="4149725" cy="2701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65208B36">
                      <w:r>
                        <w:drawing>
                          <wp:inline distT="0" distB="0" distL="114300" distR="114300">
                            <wp:extent cx="4149725" cy="2701290"/>
                            <wp:effectExtent l="0" t="0" r="10795" b="1143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8"/>
                                    <a:stretch>
                                      <a:fillRect/>
                                    </a:stretch>
                                  </pic:blipFill>
                                  <pic:spPr>
                                    <a:xfrm>
                                      <a:off x="0" y="0"/>
                                      <a:ext cx="4149725" cy="2701290"/>
                                    </a:xfrm>
                                    <a:prstGeom prst="rect">
                                      <a:avLst/>
                                    </a:prstGeom>
                                    <a:noFill/>
                                    <a:ln>
                                      <a:noFill/>
                                    </a:ln>
                                  </pic:spPr>
                                </pic:pic>
                              </a:graphicData>
                            </a:graphic>
                          </wp:inline>
                        </w:drawing>
                      </w:r>
                    </w:p>
                  </w:txbxContent>
                </v:textbox>
                <w10:wrap type="topAndBottom"/>
              </v:shape>
            </w:pict>
          </mc:Fallback>
        </mc:AlternateContent>
      </w:r>
    </w:p>
    <w:p w14:paraId="5FC5DED9">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12B2525C">
      <w:pPr>
        <w:rPr>
          <w:rFonts w:hint="eastAsia" w:eastAsiaTheme="minorEastAsia"/>
          <w:lang w:eastAsia="zh-CN"/>
        </w:rPr>
      </w:pPr>
    </w:p>
    <w:p w14:paraId="5CE456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CAC9910">
                            <w:pPr>
                              <w:rPr>
                                <w:rFonts w:hint="eastAsia"/>
                                <w:lang w:val="en-US" w:eastAsia="zh-CN"/>
                              </w:rPr>
                            </w:pPr>
                          </w:p>
                          <w:p w14:paraId="5E9FA3E6">
                            <w:pPr>
                              <w:rPr>
                                <w:rFonts w:hint="eastAsia"/>
                                <w:lang w:val="en-US" w:eastAsia="zh-CN"/>
                              </w:rPr>
                            </w:pPr>
                          </w:p>
                          <w:p w14:paraId="31AE771A">
                            <w:pPr>
                              <w:rPr>
                                <w:rFonts w:hint="default" w:ascii="Arial" w:hAnsi="Arial" w:cs="Arial"/>
                                <w:sz w:val="24"/>
                                <w:szCs w:val="28"/>
                                <w:lang w:val="en-US" w:eastAsia="zh-CN"/>
                              </w:rPr>
                            </w:pPr>
                          </w:p>
                          <w:p w14:paraId="5C8FD657">
                            <w:pPr>
                              <w:rPr>
                                <w:rFonts w:hint="default" w:ascii="Arial" w:hAnsi="Arial" w:cs="Arial"/>
                                <w:sz w:val="24"/>
                                <w:szCs w:val="28"/>
                                <w:lang w:val="en-US" w:eastAsia="zh-CN"/>
                              </w:rPr>
                            </w:pPr>
                          </w:p>
                          <w:p w14:paraId="3514873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CAC9910">
                      <w:pPr>
                        <w:rPr>
                          <w:rFonts w:hint="eastAsia"/>
                          <w:lang w:val="en-US" w:eastAsia="zh-CN"/>
                        </w:rPr>
                      </w:pPr>
                    </w:p>
                    <w:p w14:paraId="5E9FA3E6">
                      <w:pPr>
                        <w:rPr>
                          <w:rFonts w:hint="eastAsia"/>
                          <w:lang w:val="en-US" w:eastAsia="zh-CN"/>
                        </w:rPr>
                      </w:pPr>
                    </w:p>
                    <w:p w14:paraId="31AE771A">
                      <w:pPr>
                        <w:rPr>
                          <w:rFonts w:hint="default" w:ascii="Arial" w:hAnsi="Arial" w:cs="Arial"/>
                          <w:sz w:val="24"/>
                          <w:szCs w:val="28"/>
                          <w:lang w:val="en-US" w:eastAsia="zh-CN"/>
                        </w:rPr>
                      </w:pPr>
                    </w:p>
                    <w:p w14:paraId="5C8FD657">
                      <w:pPr>
                        <w:rPr>
                          <w:rFonts w:hint="default" w:ascii="Arial" w:hAnsi="Arial" w:cs="Arial"/>
                          <w:sz w:val="24"/>
                          <w:szCs w:val="28"/>
                          <w:lang w:val="en-US" w:eastAsia="zh-CN"/>
                        </w:rPr>
                      </w:pPr>
                    </w:p>
                    <w:p w14:paraId="3514873F">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76100132">
      <w:pPr>
        <w:rPr>
          <w:rFonts w:hint="eastAsia" w:eastAsiaTheme="minorEastAsia"/>
          <w:lang w:eastAsia="zh-CN"/>
        </w:rPr>
      </w:pPr>
      <w:r>
        <w:rPr>
          <w:rFonts w:hint="eastAsia"/>
          <w:lang w:val="en-US" w:eastAsia="zh-CN"/>
        </w:rPr>
        <w:t xml:space="preserve">          </w:t>
      </w:r>
    </w:p>
    <w:p w14:paraId="76621A0E">
      <w:pPr>
        <w:rPr>
          <w:rFonts w:hint="eastAsia" w:eastAsiaTheme="minorEastAsia"/>
          <w:lang w:eastAsia="zh-CN"/>
        </w:rPr>
      </w:pPr>
    </w:p>
    <w:p w14:paraId="071C2A3A">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252FC766">
      <w:pPr>
        <w:rPr>
          <w:rFonts w:asciiTheme="minorHAnsi" w:hAnsiTheme="minorHAnsi" w:eastAsiaTheme="minorEastAsia" w:cstheme="minorBidi"/>
          <w:kern w:val="2"/>
          <w:sz w:val="21"/>
          <w:szCs w:val="22"/>
          <w:lang w:val="en-US" w:eastAsia="zh-CN" w:bidi="ar-SA"/>
        </w:rPr>
      </w:pPr>
    </w:p>
    <w:p w14:paraId="4352C748">
      <w:pPr>
        <w:rPr>
          <w:rFonts w:asciiTheme="minorHAnsi" w:hAnsiTheme="minorHAnsi" w:eastAsiaTheme="minorEastAsia" w:cstheme="minorBidi"/>
          <w:kern w:val="2"/>
          <w:sz w:val="21"/>
          <w:szCs w:val="22"/>
          <w:lang w:val="en-US" w:eastAsia="zh-CN" w:bidi="ar-SA"/>
        </w:rPr>
      </w:pPr>
    </w:p>
    <w:p w14:paraId="63817F25">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7D8E764D">
      <w:pPr>
        <w:rPr>
          <w:rFonts w:asciiTheme="minorHAnsi" w:hAnsiTheme="minorHAnsi" w:eastAsiaTheme="minorEastAsia" w:cstheme="minorBidi"/>
          <w:kern w:val="2"/>
          <w:sz w:val="21"/>
          <w:szCs w:val="22"/>
          <w:lang w:val="en-US" w:eastAsia="zh-CN" w:bidi="ar-SA"/>
        </w:rPr>
      </w:pPr>
    </w:p>
    <w:p w14:paraId="432E74C4">
      <w:pPr>
        <w:rPr>
          <w:rFonts w:asciiTheme="minorHAnsi" w:hAnsiTheme="minorHAnsi" w:eastAsiaTheme="minorEastAsia" w:cstheme="minorBidi"/>
          <w:kern w:val="2"/>
          <w:sz w:val="21"/>
          <w:szCs w:val="22"/>
          <w:lang w:val="en-US" w:eastAsia="zh-CN" w:bidi="ar-SA"/>
        </w:rPr>
      </w:pPr>
    </w:p>
    <w:p w14:paraId="016A0C8E">
      <w:pPr>
        <w:rPr>
          <w:rFonts w:asciiTheme="minorHAnsi" w:hAnsiTheme="minorHAnsi" w:eastAsiaTheme="minorEastAsia" w:cstheme="minorBidi"/>
          <w:kern w:val="2"/>
          <w:sz w:val="21"/>
          <w:szCs w:val="22"/>
          <w:lang w:val="en-US" w:eastAsia="zh-CN" w:bidi="ar-SA"/>
        </w:rPr>
      </w:pPr>
    </w:p>
    <w:p w14:paraId="0C8ACC12">
      <w:pPr>
        <w:rPr>
          <w:rFonts w:asciiTheme="minorHAnsi" w:hAnsiTheme="minorHAnsi" w:eastAsiaTheme="minorEastAsia" w:cstheme="minorBidi"/>
          <w:kern w:val="2"/>
          <w:sz w:val="21"/>
          <w:szCs w:val="22"/>
          <w:lang w:val="en-US" w:eastAsia="zh-CN" w:bidi="ar-SA"/>
        </w:rPr>
      </w:pPr>
    </w:p>
    <w:p w14:paraId="4EBF8A4A">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EAC581">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0DEAC581">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78C3E08B">
      <w:pPr>
        <w:rPr>
          <w:rFonts w:asciiTheme="minorHAnsi" w:hAnsiTheme="minorHAnsi" w:eastAsiaTheme="minorEastAsia" w:cstheme="minorBidi"/>
          <w:kern w:val="2"/>
          <w:sz w:val="21"/>
          <w:szCs w:val="22"/>
          <w:lang w:val="en-US" w:eastAsia="zh-CN" w:bidi="ar-SA"/>
        </w:rPr>
      </w:pPr>
    </w:p>
    <w:p w14:paraId="4E3B8A7B">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143375"/>
                <wp:effectExtent l="0" t="0" r="3175" b="9525"/>
                <wp:wrapNone/>
                <wp:docPr id="37" name="文本框 37"/>
                <wp:cNvGraphicFramePr/>
                <a:graphic xmlns:a="http://schemas.openxmlformats.org/drawingml/2006/main">
                  <a:graphicData uri="http://schemas.microsoft.com/office/word/2010/wordprocessingShape">
                    <wps:wsp>
                      <wps:cNvSpPr txBox="1"/>
                      <wps:spPr>
                        <a:xfrm>
                          <a:off x="0" y="0"/>
                          <a:ext cx="6969125" cy="414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B394A5">
                            <w:pPr>
                              <w:jc w:val="center"/>
                              <w:rPr>
                                <w:rFonts w:hint="eastAsia" w:eastAsiaTheme="minorEastAsia"/>
                                <w:b/>
                                <w:bCs/>
                                <w:lang w:eastAsia="zh-CN"/>
                              </w:rPr>
                            </w:pPr>
                            <w:r>
                              <w:drawing>
                                <wp:inline distT="0" distB="0" distL="114300" distR="114300">
                                  <wp:extent cx="6151245" cy="4065905"/>
                                  <wp:effectExtent l="0" t="0" r="5715" b="317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9"/>
                                          <a:stretch>
                                            <a:fillRect/>
                                          </a:stretch>
                                        </pic:blipFill>
                                        <pic:spPr>
                                          <a:xfrm>
                                            <a:off x="0" y="0"/>
                                            <a:ext cx="6151245" cy="40659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26.25pt;width:548.75pt;z-index:251660288;mso-width-relative:page;mso-height-relative:page;" fillcolor="#FFFFFF [3201]" filled="t" stroked="f" coordsize="21600,21600" o:gfxdata="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pZ/bXVAAAACgEA&#10;AA8AAAAAAAAAAQAgAAAAIgAAAGRycy9kb3ducmV2LnhtbFBLAQIUABQAAAAIAIdO4kAnoC6ZVgIA&#10;AKAEAAAOAAAAAAAAAAEAIAAAACQBAABkcnMvZTJvRG9jLnhtbFBLBQYAAAAABgAGAFkBAADsBQAA&#10;AAA=&#10;">
                <v:fill on="t" focussize="0,0"/>
                <v:stroke on="f" weight="0.5pt"/>
                <v:imagedata o:title=""/>
                <o:lock v:ext="edit" aspectratio="f"/>
                <v:textbox>
                  <w:txbxContent>
                    <w:p w14:paraId="3AB394A5">
                      <w:pPr>
                        <w:jc w:val="center"/>
                        <w:rPr>
                          <w:rFonts w:hint="eastAsia" w:eastAsiaTheme="minorEastAsia"/>
                          <w:b/>
                          <w:bCs/>
                          <w:lang w:eastAsia="zh-CN"/>
                        </w:rPr>
                      </w:pPr>
                      <w:r>
                        <w:drawing>
                          <wp:inline distT="0" distB="0" distL="114300" distR="114300">
                            <wp:extent cx="6151245" cy="4065905"/>
                            <wp:effectExtent l="0" t="0" r="5715" b="317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9"/>
                                    <a:stretch>
                                      <a:fillRect/>
                                    </a:stretch>
                                  </pic:blipFill>
                                  <pic:spPr>
                                    <a:xfrm>
                                      <a:off x="0" y="0"/>
                                      <a:ext cx="6151245" cy="4065905"/>
                                    </a:xfrm>
                                    <a:prstGeom prst="rect">
                                      <a:avLst/>
                                    </a:prstGeom>
                                    <a:noFill/>
                                    <a:ln>
                                      <a:noFill/>
                                    </a:ln>
                                  </pic:spPr>
                                </pic:pic>
                              </a:graphicData>
                            </a:graphic>
                          </wp:inline>
                        </w:drawing>
                      </w:r>
                    </w:p>
                  </w:txbxContent>
                </v:textbox>
              </v:shape>
            </w:pict>
          </mc:Fallback>
        </mc:AlternateContent>
      </w:r>
    </w:p>
    <w:p w14:paraId="30130D26">
      <w:pPr>
        <w:rPr>
          <w:rFonts w:asciiTheme="minorHAnsi" w:hAnsiTheme="minorHAnsi" w:eastAsiaTheme="minorEastAsia" w:cstheme="minorBidi"/>
          <w:kern w:val="2"/>
          <w:sz w:val="21"/>
          <w:szCs w:val="22"/>
          <w:lang w:val="en-US" w:eastAsia="zh-CN" w:bidi="ar-SA"/>
        </w:rPr>
      </w:pPr>
    </w:p>
    <w:p w14:paraId="3A0E24B4">
      <w:pPr>
        <w:rPr>
          <w:rFonts w:asciiTheme="minorHAnsi" w:hAnsiTheme="minorHAnsi" w:eastAsiaTheme="minorEastAsia" w:cstheme="minorBidi"/>
          <w:kern w:val="2"/>
          <w:sz w:val="21"/>
          <w:szCs w:val="22"/>
          <w:lang w:val="en-US" w:eastAsia="zh-CN" w:bidi="ar-SA"/>
        </w:rPr>
      </w:pPr>
    </w:p>
    <w:p w14:paraId="351DA30C">
      <w:pPr>
        <w:rPr>
          <w:rFonts w:asciiTheme="minorHAnsi" w:hAnsiTheme="minorHAnsi" w:eastAsiaTheme="minorEastAsia" w:cstheme="minorBidi"/>
          <w:kern w:val="2"/>
          <w:sz w:val="21"/>
          <w:szCs w:val="22"/>
          <w:lang w:val="en-US" w:eastAsia="zh-CN" w:bidi="ar-SA"/>
        </w:rPr>
      </w:pPr>
    </w:p>
    <w:p w14:paraId="2B98E867">
      <w:pPr>
        <w:rPr>
          <w:rFonts w:asciiTheme="minorHAnsi" w:hAnsiTheme="minorHAnsi" w:eastAsiaTheme="minorEastAsia" w:cstheme="minorBidi"/>
          <w:kern w:val="2"/>
          <w:sz w:val="21"/>
          <w:szCs w:val="22"/>
          <w:lang w:val="en-US" w:eastAsia="zh-CN" w:bidi="ar-SA"/>
        </w:rPr>
      </w:pPr>
    </w:p>
    <w:p w14:paraId="6BAFBB31">
      <w:pPr>
        <w:rPr>
          <w:rFonts w:asciiTheme="minorHAnsi" w:hAnsiTheme="minorHAnsi" w:eastAsiaTheme="minorEastAsia" w:cstheme="minorBidi"/>
          <w:kern w:val="2"/>
          <w:sz w:val="21"/>
          <w:szCs w:val="22"/>
          <w:lang w:val="en-US" w:eastAsia="zh-CN" w:bidi="ar-SA"/>
        </w:rPr>
      </w:pPr>
    </w:p>
    <w:p w14:paraId="3066659F">
      <w:pPr>
        <w:rPr>
          <w:rFonts w:asciiTheme="minorHAnsi" w:hAnsiTheme="minorHAnsi" w:eastAsiaTheme="minorEastAsia" w:cstheme="minorBidi"/>
          <w:kern w:val="2"/>
          <w:sz w:val="21"/>
          <w:szCs w:val="22"/>
          <w:lang w:val="en-US" w:eastAsia="zh-CN" w:bidi="ar-SA"/>
        </w:rPr>
      </w:pPr>
    </w:p>
    <w:p w14:paraId="117E6E8F">
      <w:pPr>
        <w:rPr>
          <w:rFonts w:asciiTheme="minorHAnsi" w:hAnsiTheme="minorHAnsi" w:eastAsiaTheme="minorEastAsia" w:cstheme="minorBidi"/>
          <w:kern w:val="2"/>
          <w:sz w:val="21"/>
          <w:szCs w:val="22"/>
          <w:lang w:val="en-US" w:eastAsia="zh-CN" w:bidi="ar-SA"/>
        </w:rPr>
      </w:pPr>
    </w:p>
    <w:p w14:paraId="5B30400A">
      <w:pPr>
        <w:rPr>
          <w:rFonts w:asciiTheme="minorHAnsi" w:hAnsiTheme="minorHAnsi" w:eastAsiaTheme="minorEastAsia" w:cstheme="minorBidi"/>
          <w:kern w:val="2"/>
          <w:sz w:val="21"/>
          <w:szCs w:val="22"/>
          <w:lang w:val="en-US" w:eastAsia="zh-CN" w:bidi="ar-SA"/>
        </w:rPr>
      </w:pPr>
    </w:p>
    <w:p w14:paraId="3786D406">
      <w:pPr>
        <w:rPr>
          <w:rFonts w:asciiTheme="minorHAnsi" w:hAnsiTheme="minorHAnsi" w:eastAsiaTheme="minorEastAsia" w:cstheme="minorBidi"/>
          <w:kern w:val="2"/>
          <w:sz w:val="21"/>
          <w:szCs w:val="22"/>
          <w:lang w:val="en-US" w:eastAsia="zh-CN" w:bidi="ar-SA"/>
        </w:rPr>
      </w:pPr>
    </w:p>
    <w:p w14:paraId="6470BC99">
      <w:pPr>
        <w:rPr>
          <w:rFonts w:asciiTheme="minorHAnsi" w:hAnsiTheme="minorHAnsi" w:eastAsiaTheme="minorEastAsia" w:cstheme="minorBidi"/>
          <w:kern w:val="2"/>
          <w:sz w:val="21"/>
          <w:szCs w:val="22"/>
          <w:lang w:val="en-US" w:eastAsia="zh-CN" w:bidi="ar-SA"/>
        </w:rPr>
      </w:pPr>
    </w:p>
    <w:p w14:paraId="7CE7F1E3">
      <w:pPr>
        <w:rPr>
          <w:rFonts w:asciiTheme="minorHAnsi" w:hAnsiTheme="minorHAnsi" w:eastAsiaTheme="minorEastAsia" w:cstheme="minorBidi"/>
          <w:kern w:val="2"/>
          <w:sz w:val="21"/>
          <w:szCs w:val="22"/>
          <w:lang w:val="en-US" w:eastAsia="zh-CN" w:bidi="ar-SA"/>
        </w:rPr>
      </w:pPr>
    </w:p>
    <w:p w14:paraId="424D15D0">
      <w:pPr>
        <w:rPr>
          <w:rFonts w:asciiTheme="minorHAnsi" w:hAnsiTheme="minorHAnsi" w:eastAsiaTheme="minorEastAsia" w:cstheme="minorBidi"/>
          <w:kern w:val="2"/>
          <w:sz w:val="21"/>
          <w:szCs w:val="22"/>
          <w:lang w:val="en-US" w:eastAsia="zh-CN" w:bidi="ar-SA"/>
        </w:rPr>
      </w:pPr>
    </w:p>
    <w:p w14:paraId="08081AF2">
      <w:pPr>
        <w:rPr>
          <w:rFonts w:asciiTheme="minorHAnsi" w:hAnsiTheme="minorHAnsi" w:eastAsiaTheme="minorEastAsia" w:cstheme="minorBidi"/>
          <w:kern w:val="2"/>
          <w:sz w:val="21"/>
          <w:szCs w:val="22"/>
          <w:lang w:val="en-US" w:eastAsia="zh-CN" w:bidi="ar-SA"/>
        </w:rPr>
      </w:pPr>
    </w:p>
    <w:p w14:paraId="33B59F1E">
      <w:pPr>
        <w:rPr>
          <w:rFonts w:asciiTheme="minorHAnsi" w:hAnsiTheme="minorHAnsi" w:eastAsiaTheme="minorEastAsia" w:cstheme="minorBidi"/>
          <w:kern w:val="2"/>
          <w:sz w:val="21"/>
          <w:szCs w:val="22"/>
          <w:lang w:val="en-US" w:eastAsia="zh-CN" w:bidi="ar-SA"/>
        </w:rPr>
      </w:pPr>
    </w:p>
    <w:p w14:paraId="3A357846">
      <w:pPr>
        <w:rPr>
          <w:rFonts w:asciiTheme="minorHAnsi" w:hAnsiTheme="minorHAnsi" w:eastAsiaTheme="minorEastAsia" w:cstheme="minorBidi"/>
          <w:kern w:val="2"/>
          <w:sz w:val="21"/>
          <w:szCs w:val="22"/>
          <w:lang w:val="en-US" w:eastAsia="zh-CN" w:bidi="ar-SA"/>
        </w:rPr>
      </w:pPr>
    </w:p>
    <w:p w14:paraId="3CC4D4C2">
      <w:pPr>
        <w:rPr>
          <w:rFonts w:asciiTheme="minorHAnsi" w:hAnsiTheme="minorHAnsi" w:eastAsiaTheme="minorEastAsia" w:cstheme="minorBidi"/>
          <w:kern w:val="2"/>
          <w:sz w:val="21"/>
          <w:szCs w:val="22"/>
          <w:lang w:val="en-US" w:eastAsia="zh-CN" w:bidi="ar-SA"/>
        </w:rPr>
      </w:pPr>
    </w:p>
    <w:p w14:paraId="177BA9B6">
      <w:pPr>
        <w:rPr>
          <w:rFonts w:asciiTheme="minorHAnsi" w:hAnsiTheme="minorHAnsi" w:eastAsiaTheme="minorEastAsia" w:cstheme="minorBidi"/>
          <w:kern w:val="2"/>
          <w:sz w:val="21"/>
          <w:szCs w:val="22"/>
          <w:lang w:val="en-US" w:eastAsia="zh-CN" w:bidi="ar-SA"/>
        </w:rPr>
      </w:pPr>
    </w:p>
    <w:p w14:paraId="0A32EFD4">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E2CB06">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29E2CB06">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AAA4651">
                            <w:pPr>
                              <w:rPr>
                                <w:rFonts w:hint="eastAsia"/>
                                <w:lang w:val="en-US" w:eastAsia="zh-CN"/>
                              </w:rPr>
                            </w:pPr>
                          </w:p>
                          <w:p w14:paraId="0C5A8A56">
                            <w:pPr>
                              <w:rPr>
                                <w:rFonts w:hint="eastAsia"/>
                                <w:lang w:val="en-US" w:eastAsia="zh-CN"/>
                              </w:rPr>
                            </w:pPr>
                          </w:p>
                          <w:p w14:paraId="7301CEC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AAA4651">
                      <w:pPr>
                        <w:rPr>
                          <w:rFonts w:hint="eastAsia"/>
                          <w:lang w:val="en-US" w:eastAsia="zh-CN"/>
                        </w:rPr>
                      </w:pPr>
                    </w:p>
                    <w:p w14:paraId="0C5A8A56">
                      <w:pPr>
                        <w:rPr>
                          <w:rFonts w:hint="eastAsia"/>
                          <w:lang w:val="en-US" w:eastAsia="zh-CN"/>
                        </w:rPr>
                      </w:pPr>
                    </w:p>
                    <w:p w14:paraId="7301CEC4">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5B5FBE">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5B5FBE">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3180E299">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7AFEE3E">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930FA">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5F0930FA">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EE809C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A7649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14A239C9">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7504814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D205AC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36B188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3B8BE9C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413F3EC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BACEC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CFFCE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5E98AC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A86790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D2072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F4922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1E062C4">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3522E1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8E71D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EFAF7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7C602F0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AD2A6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D028E0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1EE809C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3A76497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14A239C9">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7504814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D205AC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436B188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3B8BE9C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413F3EC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BACEC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CFFCE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35E98AC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A86790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D2072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F4922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1E062C4">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3522E1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8E71D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EFAF7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7C602F0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8AD2A6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D028E0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6AD735AE">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AF8315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5AF8315F"/>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BD2741">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21BD2741">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0BACCAA">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50BACCAA">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C7CF27F">
                            <w:pPr>
                              <w:spacing w:line="420" w:lineRule="exact"/>
                              <w:jc w:val="both"/>
                              <w:rPr>
                                <w:rFonts w:hint="eastAsia" w:ascii="Microsoft JhengHei UI Light" w:hAnsi="Microsoft JhengHei UI Light" w:eastAsia="Microsoft JhengHei UI Light"/>
                                <w:color w:val="auto"/>
                                <w:sz w:val="36"/>
                                <w:szCs w:val="32"/>
                                <w:lang w:val="en-US" w:eastAsia="zh-CN"/>
                              </w:rPr>
                            </w:pPr>
                          </w:p>
                          <w:p w14:paraId="4ABF062C">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0C7CF27F">
                      <w:pPr>
                        <w:spacing w:line="420" w:lineRule="exact"/>
                        <w:jc w:val="both"/>
                        <w:rPr>
                          <w:rFonts w:hint="eastAsia" w:ascii="Microsoft JhengHei UI Light" w:hAnsi="Microsoft JhengHei UI Light" w:eastAsia="Microsoft JhengHei UI Light"/>
                          <w:color w:val="auto"/>
                          <w:sz w:val="36"/>
                          <w:szCs w:val="32"/>
                          <w:lang w:val="en-US" w:eastAsia="zh-CN"/>
                        </w:rPr>
                      </w:pPr>
                    </w:p>
                    <w:p w14:paraId="4ABF062C">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6ADA1EB">
                            <w:pPr>
                              <w:spacing w:line="420" w:lineRule="exact"/>
                              <w:jc w:val="both"/>
                              <w:rPr>
                                <w:rFonts w:hint="eastAsia" w:ascii="Microsoft JhengHei UI Light" w:hAnsi="Microsoft JhengHei UI Light" w:eastAsia="Microsoft JhengHei UI Light"/>
                                <w:sz w:val="36"/>
                                <w:szCs w:val="32"/>
                                <w:lang w:val="en-US" w:eastAsia="zh-CN"/>
                              </w:rPr>
                            </w:pPr>
                          </w:p>
                          <w:p w14:paraId="31E8AA6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46ADA1EB">
                      <w:pPr>
                        <w:spacing w:line="420" w:lineRule="exact"/>
                        <w:jc w:val="both"/>
                        <w:rPr>
                          <w:rFonts w:hint="eastAsia" w:ascii="Microsoft JhengHei UI Light" w:hAnsi="Microsoft JhengHei UI Light" w:eastAsia="Microsoft JhengHei UI Light"/>
                          <w:sz w:val="36"/>
                          <w:szCs w:val="32"/>
                          <w:lang w:val="en-US" w:eastAsia="zh-CN"/>
                        </w:rPr>
                      </w:pPr>
                    </w:p>
                    <w:p w14:paraId="31E8AA6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6780627">
                            <w:pPr>
                              <w:spacing w:line="420" w:lineRule="exact"/>
                              <w:jc w:val="center"/>
                              <w:rPr>
                                <w:rFonts w:hint="eastAsia" w:ascii="Microsoft JhengHei UI Light" w:hAnsi="Microsoft JhengHei UI Light" w:eastAsia="Microsoft JhengHei UI Light"/>
                                <w:sz w:val="36"/>
                                <w:szCs w:val="32"/>
                                <w:u w:val="single"/>
                                <w:lang w:val="en-US" w:eastAsia="zh-CN"/>
                              </w:rPr>
                            </w:pPr>
                          </w:p>
                          <w:p w14:paraId="313FA70C">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16780627">
                      <w:pPr>
                        <w:spacing w:line="420" w:lineRule="exact"/>
                        <w:jc w:val="center"/>
                        <w:rPr>
                          <w:rFonts w:hint="eastAsia" w:ascii="Microsoft JhengHei UI Light" w:hAnsi="Microsoft JhengHei UI Light" w:eastAsia="Microsoft JhengHei UI Light"/>
                          <w:sz w:val="36"/>
                          <w:szCs w:val="32"/>
                          <w:u w:val="single"/>
                          <w:lang w:val="en-US" w:eastAsia="zh-CN"/>
                        </w:rPr>
                      </w:pPr>
                    </w:p>
                    <w:p w14:paraId="313FA70C">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9629">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D57C7">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594D57C7">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014E9009">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7312F0C9">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ACBCD">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39663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1C39663D">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19BCDF1D">
    <w:pPr>
      <w:pStyle w:val="4"/>
      <w:ind w:firstLine="360" w:firstLineChars="200"/>
      <w:jc w:val="both"/>
      <w:rPr>
        <w:rFonts w:hint="eastAsia"/>
        <w:lang w:val="en-US" w:eastAsia="zh-CN"/>
      </w:rPr>
    </w:pPr>
    <w:r>
      <w:rPr>
        <w:rFonts w:hint="eastAsia"/>
        <w:lang w:val="en-US" w:eastAsia="zh-CN"/>
      </w:rPr>
      <w:t xml:space="preserve">                                              </w:t>
    </w:r>
  </w:p>
  <w:p w14:paraId="6886077A">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30E0165">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717800" cy="848995"/>
              <wp:effectExtent l="0" t="0" r="10160" b="4445"/>
              <wp:wrapNone/>
              <wp:docPr id="13" name="文本框 13"/>
              <wp:cNvGraphicFramePr/>
              <a:graphic xmlns:a="http://schemas.openxmlformats.org/drawingml/2006/main">
                <a:graphicData uri="http://schemas.microsoft.com/office/word/2010/wordprocessingShape">
                  <wps:wsp>
                    <wps:cNvSpPr txBox="1"/>
                    <wps:spPr>
                      <a:xfrm>
                        <a:off x="0" y="0"/>
                        <a:ext cx="271780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E18A73">
                          <w:pPr>
                            <w:rPr>
                              <w:rFonts w:hint="eastAsia"/>
                              <w:lang w:val="en-US" w:eastAsia="zh-CN"/>
                            </w:rPr>
                          </w:pPr>
                          <w:r>
                            <w:rPr>
                              <w:rFonts w:hint="eastAsia" w:ascii="Arial" w:hAnsi="Arial" w:eastAsia="宋体" w:cs="Arial"/>
                              <w:sz w:val="32"/>
                              <w:szCs w:val="28"/>
                              <w:lang w:val="en-US" w:eastAsia="zh-CN"/>
                            </w:rPr>
                            <w:t>LWAA6D800S-7PEB-18-00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14pt;z-index:251676672;mso-width-relative:page;mso-height-relative:page;" fillcolor="#FFFFFF [3201]" filled="t" stroked="f" coordsize="21600,21600" o:gfxdata="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q53rs1gAAAAsB&#10;AAAPAAAAAAAAAAEAIAAAACIAAABkcnMvZG93bnJldi54bWxQSwECFAAUAAAACACHTuJAZ0ik/lYC&#10;AACfBAAADgAAAAAAAAABACAAAAAlAQAAZHJzL2Uyb0RvYy54bWxQSwUGAAAAAAYABgBZAQAA7QUA&#10;AAAA&#10;">
              <v:fill on="t" focussize="0,0"/>
              <v:stroke on="f" weight="0.5pt"/>
              <v:imagedata o:title=""/>
              <o:lock v:ext="edit" aspectratio="f"/>
              <v:textbox>
                <w:txbxContent>
                  <w:p w14:paraId="3BE18A73">
                    <w:pPr>
                      <w:rPr>
                        <w:rFonts w:hint="eastAsia"/>
                        <w:lang w:val="en-US" w:eastAsia="zh-CN"/>
                      </w:rPr>
                    </w:pPr>
                    <w:r>
                      <w:rPr>
                        <w:rFonts w:hint="eastAsia" w:ascii="Arial" w:hAnsi="Arial" w:eastAsia="宋体" w:cs="Arial"/>
                        <w:sz w:val="32"/>
                        <w:szCs w:val="28"/>
                        <w:lang w:val="en-US" w:eastAsia="zh-CN"/>
                      </w:rPr>
                      <w:t>LWAA6D800S-7PEB-18-00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480F46">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AXIAL FAN -AC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31480F46">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AXIAL FAN -AC</w:t>
                    </w: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5YzVmN2NjYTU0ZTZiZjUxMWZiNGQ1NjBmZTAyOTQ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22BA0"/>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B1B1388"/>
    <w:rsid w:val="0BB939CF"/>
    <w:rsid w:val="0BFE71E2"/>
    <w:rsid w:val="0C144DB6"/>
    <w:rsid w:val="0CBD2E25"/>
    <w:rsid w:val="0D1B2939"/>
    <w:rsid w:val="0D4D2461"/>
    <w:rsid w:val="0F10770A"/>
    <w:rsid w:val="0F326DF6"/>
    <w:rsid w:val="0F665DD1"/>
    <w:rsid w:val="100C146C"/>
    <w:rsid w:val="102D2243"/>
    <w:rsid w:val="10DC6C37"/>
    <w:rsid w:val="11223C03"/>
    <w:rsid w:val="119B5AB6"/>
    <w:rsid w:val="11FF376C"/>
    <w:rsid w:val="12371519"/>
    <w:rsid w:val="12F6302B"/>
    <w:rsid w:val="135C3E2F"/>
    <w:rsid w:val="13D40460"/>
    <w:rsid w:val="14E6530B"/>
    <w:rsid w:val="15093214"/>
    <w:rsid w:val="15555675"/>
    <w:rsid w:val="1636153A"/>
    <w:rsid w:val="16491CE7"/>
    <w:rsid w:val="16646293"/>
    <w:rsid w:val="1765544C"/>
    <w:rsid w:val="17E15327"/>
    <w:rsid w:val="17EE76AB"/>
    <w:rsid w:val="18133ACD"/>
    <w:rsid w:val="19113C4B"/>
    <w:rsid w:val="19DA381A"/>
    <w:rsid w:val="19E365AC"/>
    <w:rsid w:val="19EF406F"/>
    <w:rsid w:val="1A2C7158"/>
    <w:rsid w:val="1B462CB1"/>
    <w:rsid w:val="1B5C59A2"/>
    <w:rsid w:val="1B682381"/>
    <w:rsid w:val="1BDA0A55"/>
    <w:rsid w:val="1C962F1E"/>
    <w:rsid w:val="1C9831C7"/>
    <w:rsid w:val="1CBB46B8"/>
    <w:rsid w:val="1D583D65"/>
    <w:rsid w:val="1D6D1ED1"/>
    <w:rsid w:val="1DC94881"/>
    <w:rsid w:val="1E3B7C5B"/>
    <w:rsid w:val="1EBD3B03"/>
    <w:rsid w:val="1FA744B0"/>
    <w:rsid w:val="1FAB4482"/>
    <w:rsid w:val="1FDF13FF"/>
    <w:rsid w:val="223A3BFB"/>
    <w:rsid w:val="226E5D5A"/>
    <w:rsid w:val="242C2E71"/>
    <w:rsid w:val="24A501A2"/>
    <w:rsid w:val="24F871A1"/>
    <w:rsid w:val="255B6D1F"/>
    <w:rsid w:val="257E7B4F"/>
    <w:rsid w:val="26964247"/>
    <w:rsid w:val="2740591B"/>
    <w:rsid w:val="27E05805"/>
    <w:rsid w:val="27E86D24"/>
    <w:rsid w:val="281230E1"/>
    <w:rsid w:val="293D49B7"/>
    <w:rsid w:val="29B2799B"/>
    <w:rsid w:val="2A954815"/>
    <w:rsid w:val="2A963C1A"/>
    <w:rsid w:val="2B607E72"/>
    <w:rsid w:val="2BF229C5"/>
    <w:rsid w:val="2C1E329B"/>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060516"/>
    <w:rsid w:val="335F1E64"/>
    <w:rsid w:val="348E5ACB"/>
    <w:rsid w:val="34991529"/>
    <w:rsid w:val="34A81FEB"/>
    <w:rsid w:val="34FF0415"/>
    <w:rsid w:val="354B1CB4"/>
    <w:rsid w:val="35616AF9"/>
    <w:rsid w:val="35C37916"/>
    <w:rsid w:val="35EB5C31"/>
    <w:rsid w:val="369479CD"/>
    <w:rsid w:val="37691503"/>
    <w:rsid w:val="378C03E5"/>
    <w:rsid w:val="395E3F5F"/>
    <w:rsid w:val="3A265AC6"/>
    <w:rsid w:val="3A46785C"/>
    <w:rsid w:val="3B8C2F6A"/>
    <w:rsid w:val="3BE75C27"/>
    <w:rsid w:val="3C196194"/>
    <w:rsid w:val="3C5426A5"/>
    <w:rsid w:val="3C9058D0"/>
    <w:rsid w:val="3C9F7D4F"/>
    <w:rsid w:val="3CAC3163"/>
    <w:rsid w:val="3D0D1B9D"/>
    <w:rsid w:val="3D361E88"/>
    <w:rsid w:val="3DF45431"/>
    <w:rsid w:val="3E95498C"/>
    <w:rsid w:val="3F444E58"/>
    <w:rsid w:val="3F672EF2"/>
    <w:rsid w:val="3FD140EA"/>
    <w:rsid w:val="3FDD483D"/>
    <w:rsid w:val="3FEE3F84"/>
    <w:rsid w:val="41736325"/>
    <w:rsid w:val="41C932CA"/>
    <w:rsid w:val="422876B1"/>
    <w:rsid w:val="427A6FA8"/>
    <w:rsid w:val="42972D9A"/>
    <w:rsid w:val="42FC76D0"/>
    <w:rsid w:val="43632F3E"/>
    <w:rsid w:val="4387343D"/>
    <w:rsid w:val="43A558FD"/>
    <w:rsid w:val="43C246BE"/>
    <w:rsid w:val="442873D7"/>
    <w:rsid w:val="44DF0970"/>
    <w:rsid w:val="451F3201"/>
    <w:rsid w:val="453E463C"/>
    <w:rsid w:val="456F5F37"/>
    <w:rsid w:val="466B1DB6"/>
    <w:rsid w:val="469C4B8D"/>
    <w:rsid w:val="46AC6D17"/>
    <w:rsid w:val="47182EF9"/>
    <w:rsid w:val="47571378"/>
    <w:rsid w:val="47683AB7"/>
    <w:rsid w:val="481D2EC1"/>
    <w:rsid w:val="4865126F"/>
    <w:rsid w:val="48D157C2"/>
    <w:rsid w:val="48F81E8E"/>
    <w:rsid w:val="49A7443F"/>
    <w:rsid w:val="49D4687A"/>
    <w:rsid w:val="4B35377F"/>
    <w:rsid w:val="4C8034AD"/>
    <w:rsid w:val="4CA77B55"/>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9DB1995"/>
    <w:rsid w:val="59F74818"/>
    <w:rsid w:val="5A027857"/>
    <w:rsid w:val="5ABA66EA"/>
    <w:rsid w:val="5B765E19"/>
    <w:rsid w:val="5C3D48E8"/>
    <w:rsid w:val="5C772332"/>
    <w:rsid w:val="5CC93D27"/>
    <w:rsid w:val="5D0452AB"/>
    <w:rsid w:val="5D4B71DE"/>
    <w:rsid w:val="5D720862"/>
    <w:rsid w:val="5DEA392C"/>
    <w:rsid w:val="5E1E5249"/>
    <w:rsid w:val="5F3F6522"/>
    <w:rsid w:val="5F691D94"/>
    <w:rsid w:val="60C20D5F"/>
    <w:rsid w:val="619D0517"/>
    <w:rsid w:val="619E3C66"/>
    <w:rsid w:val="61C62607"/>
    <w:rsid w:val="63010595"/>
    <w:rsid w:val="630B43AB"/>
    <w:rsid w:val="644E3E70"/>
    <w:rsid w:val="65375C1D"/>
    <w:rsid w:val="66674C76"/>
    <w:rsid w:val="669E7FD2"/>
    <w:rsid w:val="66D25ECE"/>
    <w:rsid w:val="67890D7E"/>
    <w:rsid w:val="680C01DE"/>
    <w:rsid w:val="682B6591"/>
    <w:rsid w:val="689E42BA"/>
    <w:rsid w:val="68CD7DC4"/>
    <w:rsid w:val="68DB7622"/>
    <w:rsid w:val="68F81E3C"/>
    <w:rsid w:val="691C1682"/>
    <w:rsid w:val="6963761E"/>
    <w:rsid w:val="6981171E"/>
    <w:rsid w:val="69931A65"/>
    <w:rsid w:val="69DF0040"/>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6FAE1745"/>
    <w:rsid w:val="70D424B4"/>
    <w:rsid w:val="717F16CC"/>
    <w:rsid w:val="718B5F56"/>
    <w:rsid w:val="71D32180"/>
    <w:rsid w:val="73C04BD0"/>
    <w:rsid w:val="73CD639B"/>
    <w:rsid w:val="742D0BE7"/>
    <w:rsid w:val="74733C75"/>
    <w:rsid w:val="74F02018"/>
    <w:rsid w:val="75912582"/>
    <w:rsid w:val="763F3885"/>
    <w:rsid w:val="77CA303F"/>
    <w:rsid w:val="780C6F8C"/>
    <w:rsid w:val="789767F1"/>
    <w:rsid w:val="7927654D"/>
    <w:rsid w:val="79E528B2"/>
    <w:rsid w:val="79F33043"/>
    <w:rsid w:val="7A8377B3"/>
    <w:rsid w:val="7ADE7B8F"/>
    <w:rsid w:val="7AF558A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autoRedefine/>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autoRedefine/>
    <w:semiHidden/>
    <w:unhideWhenUsed/>
    <w:qFormat/>
    <w:uiPriority w:val="99"/>
    <w:rPr>
      <w:sz w:val="24"/>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6</TotalTime>
  <ScaleCrop>false</ScaleCrop>
  <LinksUpToDate>false</LinksUpToDate>
  <CharactersWithSpaces>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2026-07-20T01:58:22Z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9AE7D47D252B4460AC6A10670A522B07_13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